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15" w:rsidRPr="001B159B" w:rsidRDefault="00A73715" w:rsidP="00A73715">
      <w:pPr>
        <w:suppressAutoHyphens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ЛИСТ ПІДТВЕРДЖЕННЯ </w:t>
      </w:r>
      <w:r w:rsidRPr="001B159B">
        <w:rPr>
          <w:b/>
          <w:sz w:val="24"/>
          <w:szCs w:val="24"/>
          <w:lang w:val="uk-UA"/>
        </w:rPr>
        <w:t xml:space="preserve"> ТЕНДЕРНОЇ ПРОПОЗИЦІЇ</w:t>
      </w:r>
    </w:p>
    <w:p w:rsidR="00A73715" w:rsidRPr="001B159B" w:rsidRDefault="00A73715" w:rsidP="00A73715">
      <w:pPr>
        <w:suppressAutoHyphens/>
        <w:jc w:val="both"/>
        <w:rPr>
          <w:b/>
          <w:color w:val="FF0000"/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b/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Дата:</w:t>
      </w: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Кому:</w:t>
      </w:r>
      <w:r w:rsidRPr="001B159B">
        <w:rPr>
          <w:sz w:val="24"/>
          <w:szCs w:val="24"/>
          <w:lang w:val="uk-UA"/>
        </w:rPr>
        <w:tab/>
      </w:r>
      <w:r w:rsidRPr="001B159B">
        <w:rPr>
          <w:b/>
          <w:sz w:val="24"/>
          <w:szCs w:val="24"/>
          <w:lang w:val="uk-UA"/>
        </w:rPr>
        <w:t xml:space="preserve">Голові </w:t>
      </w:r>
      <w:r w:rsidRPr="001B159B">
        <w:rPr>
          <w:spacing w:val="-2"/>
          <w:sz w:val="24"/>
          <w:szCs w:val="24"/>
          <w:lang w:val="uk-UA"/>
        </w:rPr>
        <w:t xml:space="preserve">Комісії з оцінки тендерних пропозицій та контрактів </w:t>
      </w:r>
      <w:r w:rsidRPr="001B159B">
        <w:rPr>
          <w:b/>
          <w:sz w:val="24"/>
          <w:szCs w:val="24"/>
          <w:lang w:val="uk-UA"/>
        </w:rPr>
        <w:t>(“Комісія”)</w:t>
      </w:r>
      <w:r w:rsidRPr="001B159B">
        <w:rPr>
          <w:sz w:val="24"/>
          <w:szCs w:val="24"/>
          <w:lang w:val="uk-UA"/>
        </w:rPr>
        <w:t xml:space="preserve"> </w:t>
      </w:r>
    </w:p>
    <w:p w:rsidR="00A73715" w:rsidRPr="001B159B" w:rsidRDefault="00A73715" w:rsidP="00A73715">
      <w:pPr>
        <w:suppressAutoHyphens/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МБФ КАРІТАС УКРАЇНИ </w:t>
      </w: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Ми, що підписалися нижче, підтверджуємо, що;</w:t>
      </w:r>
    </w:p>
    <w:p w:rsidR="00A73715" w:rsidRPr="001B159B" w:rsidRDefault="00A73715" w:rsidP="00A73715">
      <w:pPr>
        <w:suppressAutoHyphens/>
        <w:jc w:val="both"/>
        <w:rPr>
          <w:color w:val="FF0000"/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i/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 xml:space="preserve">Після розгляду тендерної документації </w:t>
      </w:r>
      <w:r w:rsidRPr="001B159B">
        <w:rPr>
          <w:color w:val="3333FF"/>
          <w:sz w:val="24"/>
          <w:szCs w:val="24"/>
          <w:lang w:val="uk-UA"/>
        </w:rPr>
        <w:t xml:space="preserve">[вказати назву проекту </w:t>
      </w:r>
      <w:bookmarkStart w:id="0" w:name="_GoBack"/>
      <w:bookmarkEnd w:id="0"/>
      <w:r w:rsidRPr="001B159B">
        <w:rPr>
          <w:color w:val="3333FF"/>
          <w:sz w:val="24"/>
          <w:szCs w:val="24"/>
          <w:lang w:val="uk-UA"/>
        </w:rPr>
        <w:t>]</w:t>
      </w:r>
      <w:r w:rsidRPr="001B159B">
        <w:rPr>
          <w:sz w:val="24"/>
          <w:szCs w:val="24"/>
          <w:lang w:val="uk-UA"/>
        </w:rPr>
        <w:t xml:space="preserve"> від </w:t>
      </w:r>
      <w:r w:rsidRPr="001B159B">
        <w:rPr>
          <w:color w:val="3333FF"/>
          <w:sz w:val="24"/>
          <w:szCs w:val="24"/>
          <w:lang w:val="uk-UA"/>
        </w:rPr>
        <w:t>[</w:t>
      </w:r>
      <w:r w:rsidRPr="001B159B">
        <w:rPr>
          <w:i/>
          <w:color w:val="3333FF"/>
          <w:sz w:val="24"/>
          <w:szCs w:val="24"/>
          <w:lang w:val="uk-UA"/>
        </w:rPr>
        <w:t>вказати дату.</w:t>
      </w:r>
      <w:r w:rsidRPr="001B159B">
        <w:rPr>
          <w:color w:val="3333FF"/>
          <w:sz w:val="24"/>
          <w:szCs w:val="24"/>
          <w:lang w:val="uk-UA"/>
        </w:rPr>
        <w:t>]</w:t>
      </w:r>
      <w:r w:rsidRPr="001B159B">
        <w:rPr>
          <w:sz w:val="24"/>
          <w:szCs w:val="24"/>
          <w:lang w:val="uk-UA"/>
        </w:rPr>
        <w:t xml:space="preserve">, отримання якої підтверджується, я, представник </w:t>
      </w:r>
      <w:r w:rsidRPr="001B159B">
        <w:rPr>
          <w:i/>
          <w:color w:val="3333FF"/>
          <w:sz w:val="24"/>
          <w:szCs w:val="24"/>
          <w:lang w:val="uk-UA"/>
        </w:rPr>
        <w:t>[вказати назву компанії]</w:t>
      </w:r>
      <w:r w:rsidRPr="001B159B">
        <w:rPr>
          <w:i/>
          <w:sz w:val="24"/>
          <w:szCs w:val="24"/>
          <w:lang w:val="uk-UA"/>
        </w:rPr>
        <w:t xml:space="preserve">, </w:t>
      </w:r>
      <w:r w:rsidRPr="001B159B">
        <w:rPr>
          <w:sz w:val="24"/>
          <w:szCs w:val="24"/>
          <w:lang w:val="uk-UA"/>
        </w:rPr>
        <w:t xml:space="preserve">маю честь запропонувати виконання РОБІТ та закінчення будівництва відповідно до тендерної документації за </w:t>
      </w:r>
      <w:r w:rsidRPr="001B159B">
        <w:rPr>
          <w:i/>
          <w:color w:val="3333FF"/>
          <w:sz w:val="24"/>
          <w:szCs w:val="24"/>
          <w:lang w:val="uk-UA"/>
        </w:rPr>
        <w:t>[вказати загальну ціну тендерної пропозиції літерами та цифрами, вказати валюту]</w:t>
      </w:r>
      <w:r w:rsidRPr="001B159B">
        <w:rPr>
          <w:i/>
          <w:sz w:val="24"/>
          <w:szCs w:val="24"/>
          <w:lang w:val="uk-UA"/>
        </w:rPr>
        <w:t xml:space="preserve"> </w:t>
      </w:r>
      <w:r w:rsidRPr="001B159B">
        <w:rPr>
          <w:sz w:val="24"/>
          <w:szCs w:val="24"/>
          <w:lang w:val="uk-UA"/>
        </w:rPr>
        <w:t>відповідно до специфікації обсягу робіт та детального кошторису, які додаються та складають частину цієї тендерної пропозиції.</w:t>
      </w: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Я зобов’язуюся в разі прийняття моєї тендерної пропозиції виконувати РОБОТИ відповідно до графіку проведення будівельних робіт, опис якого наданий в тендерної документації.</w:t>
      </w: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Я погоджуюся дотримуватися терміну дії тендерної пропозиції, що зазначений в пропозиції, яка може бути підтримана в будь-який час до закінчення цього терміну.</w:t>
      </w: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До підготовки та підписання формальної угоди тендерна пропозиція разом з письмовою згодою та повідомленням про підтримку пропозиції мають для нас зобов’язуючу силу.</w:t>
      </w: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Цим я підтверджую, що тендерна пропозиція відповідає вимогам, зазначеним в тендерній документації.</w:t>
      </w: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Підписано ______________день__________________20___.</w:t>
      </w: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>________________________           ________________________________</w:t>
      </w:r>
    </w:p>
    <w:p w:rsidR="00A73715" w:rsidRPr="001B159B" w:rsidRDefault="00A73715" w:rsidP="00A73715">
      <w:pPr>
        <w:suppressAutoHyphens/>
        <w:jc w:val="both"/>
        <w:rPr>
          <w:i/>
          <w:color w:val="3333FF"/>
          <w:sz w:val="24"/>
          <w:szCs w:val="24"/>
          <w:lang w:val="uk-UA"/>
        </w:rPr>
      </w:pPr>
      <w:r w:rsidRPr="001B159B">
        <w:rPr>
          <w:i/>
          <w:color w:val="3333FF"/>
          <w:sz w:val="24"/>
          <w:szCs w:val="24"/>
          <w:lang w:val="uk-UA"/>
        </w:rPr>
        <w:t>[підпис та ПІП друкованими літерами]           [в якості]</w:t>
      </w:r>
    </w:p>
    <w:p w:rsidR="00A73715" w:rsidRPr="001B159B" w:rsidRDefault="00A73715" w:rsidP="00A73715">
      <w:pPr>
        <w:suppressAutoHyphens/>
        <w:jc w:val="both"/>
        <w:rPr>
          <w:i/>
          <w:sz w:val="24"/>
          <w:szCs w:val="24"/>
          <w:lang w:val="uk-UA"/>
        </w:rPr>
      </w:pPr>
    </w:p>
    <w:p w:rsidR="00A73715" w:rsidRPr="001B159B" w:rsidRDefault="00A73715" w:rsidP="00A73715">
      <w:pPr>
        <w:suppressAutoHyphens/>
        <w:jc w:val="both"/>
        <w:rPr>
          <w:color w:val="FF0000"/>
          <w:sz w:val="24"/>
          <w:szCs w:val="24"/>
          <w:lang w:val="uk-UA"/>
        </w:rPr>
      </w:pPr>
      <w:r w:rsidRPr="001B159B">
        <w:rPr>
          <w:sz w:val="24"/>
          <w:szCs w:val="24"/>
          <w:lang w:val="uk-UA"/>
        </w:rPr>
        <w:t xml:space="preserve">Уповноважений підписувати тендерну пропозицію від імені </w:t>
      </w:r>
      <w:r w:rsidRPr="001B159B">
        <w:rPr>
          <w:color w:val="3333FF"/>
          <w:sz w:val="24"/>
          <w:szCs w:val="24"/>
          <w:lang w:val="uk-UA"/>
        </w:rPr>
        <w:t>[</w:t>
      </w:r>
      <w:r w:rsidRPr="001B159B">
        <w:rPr>
          <w:i/>
          <w:color w:val="3333FF"/>
          <w:sz w:val="24"/>
          <w:szCs w:val="24"/>
          <w:lang w:val="uk-UA"/>
        </w:rPr>
        <w:t>назва компанії</w:t>
      </w:r>
      <w:r w:rsidRPr="001B159B">
        <w:rPr>
          <w:color w:val="3333FF"/>
          <w:sz w:val="24"/>
          <w:szCs w:val="24"/>
          <w:lang w:val="uk-UA"/>
        </w:rPr>
        <w:t>]</w:t>
      </w:r>
    </w:p>
    <w:p w:rsidR="00A73715" w:rsidRPr="00601E92" w:rsidRDefault="00A73715" w:rsidP="00A73715">
      <w:pPr>
        <w:jc w:val="center"/>
        <w:rPr>
          <w:rFonts w:ascii="Calibri" w:hAnsi="Calibri"/>
          <w:b/>
          <w:sz w:val="22"/>
          <w:szCs w:val="22"/>
          <w:lang w:val="uk-UA"/>
        </w:rPr>
      </w:pPr>
    </w:p>
    <w:p w:rsidR="00A00646" w:rsidRPr="00A73715" w:rsidRDefault="00A00646">
      <w:pPr>
        <w:rPr>
          <w:lang w:val="uk-UA"/>
        </w:rPr>
      </w:pPr>
    </w:p>
    <w:sectPr w:rsidR="00A00646" w:rsidRPr="00A73715">
      <w:headerReference w:type="first" r:id="rId7"/>
      <w:footerReference w:type="first" r:id="rId8"/>
      <w:pgSz w:w="11907" w:h="16840" w:code="9"/>
      <w:pgMar w:top="1361" w:right="1418" w:bottom="851" w:left="209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11F" w:rsidRDefault="00FF311F" w:rsidP="00A73715">
      <w:r>
        <w:separator/>
      </w:r>
    </w:p>
  </w:endnote>
  <w:endnote w:type="continuationSeparator" w:id="0">
    <w:p w:rsidR="00FF311F" w:rsidRDefault="00FF311F" w:rsidP="00A7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E9B" w:rsidRDefault="00FF311F">
    <w:pPr>
      <w:pStyle w:val="a5"/>
      <w:rPr>
        <w:lang w:val="en-US"/>
      </w:rPr>
    </w:pPr>
  </w:p>
  <w:p w:rsidR="00B63852" w:rsidRPr="00B63852" w:rsidRDefault="00FF311F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11F" w:rsidRDefault="00FF311F" w:rsidP="00A73715">
      <w:r>
        <w:separator/>
      </w:r>
    </w:p>
  </w:footnote>
  <w:footnote w:type="continuationSeparator" w:id="0">
    <w:p w:rsidR="00FF311F" w:rsidRDefault="00FF311F" w:rsidP="00A73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DF" w:rsidRPr="00F549DC" w:rsidRDefault="00F05A36" w:rsidP="00B122DF">
    <w:pPr>
      <w:ind w:firstLine="709"/>
      <w:jc w:val="center"/>
      <w:rPr>
        <w:rFonts w:ascii="Tahoma" w:hAnsi="Tahoma" w:cs="Tahoma"/>
        <w:color w:val="0070C0"/>
        <w:sz w:val="17"/>
        <w:szCs w:val="17"/>
        <w:lang w:val="uk-UA"/>
      </w:rPr>
    </w:pPr>
    <w:r w:rsidRPr="00F549DC">
      <w:rPr>
        <w:rFonts w:ascii="Tahoma" w:hAnsi="Tahoma" w:cs="Tahoma"/>
        <w:color w:val="0070C0"/>
        <w:sz w:val="17"/>
        <w:szCs w:val="17"/>
        <w:lang w:val="uk-UA"/>
      </w:rPr>
      <w:t xml:space="preserve"> </w:t>
    </w:r>
  </w:p>
  <w:p w:rsidR="00E10E9B" w:rsidRPr="00A36DED" w:rsidRDefault="00FF311F">
    <w:pPr>
      <w:pStyle w:val="a3"/>
      <w:tabs>
        <w:tab w:val="clear" w:pos="4320"/>
        <w:tab w:val="left" w:pos="5103"/>
        <w:tab w:val="center" w:pos="5670"/>
      </w:tabs>
      <w:ind w:left="-1276"/>
      <w:rPr>
        <w:sz w:val="24"/>
        <w:lang w:val="ru-RU"/>
      </w:rPr>
    </w:pPr>
  </w:p>
  <w:p w:rsidR="00491BE6" w:rsidRPr="00A36DED" w:rsidRDefault="00FF311F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15"/>
    <w:rsid w:val="00527443"/>
    <w:rsid w:val="00A00646"/>
    <w:rsid w:val="00A73715"/>
    <w:rsid w:val="00F05A36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371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A737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rsid w:val="00A73715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A737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A737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71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371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A737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rsid w:val="00A73715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A7371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A737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71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Maryna</dc:creator>
  <cp:lastModifiedBy>Maryna</cp:lastModifiedBy>
  <cp:revision>2</cp:revision>
  <dcterms:created xsi:type="dcterms:W3CDTF">2016-08-03T12:35:00Z</dcterms:created>
  <dcterms:modified xsi:type="dcterms:W3CDTF">2019-03-21T16:40:00Z</dcterms:modified>
</cp:coreProperties>
</file>