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ED9D0D" w14:textId="77777777" w:rsidR="00430410" w:rsidRPr="002942D6" w:rsidRDefault="00430410" w:rsidP="001D623E">
      <w:pPr>
        <w:spacing w:line="240" w:lineRule="auto"/>
        <w:rPr>
          <w:rFonts w:cstheme="minorHAnsi"/>
          <w:b/>
          <w:sz w:val="24"/>
          <w:szCs w:val="24"/>
          <w:lang w:val="uk-UA"/>
        </w:rPr>
      </w:pPr>
    </w:p>
    <w:p w14:paraId="09CCA637" w14:textId="77777777" w:rsidR="005E4CFA" w:rsidRPr="00D34718" w:rsidRDefault="005E4CFA" w:rsidP="001D623E">
      <w:pPr>
        <w:spacing w:before="120" w:after="120" w:line="240" w:lineRule="auto"/>
        <w:jc w:val="center"/>
        <w:rPr>
          <w:rFonts w:eastAsia="Times New Roman" w:cstheme="minorHAnsi"/>
          <w:b/>
          <w:smallCaps/>
          <w:snapToGrid w:val="0"/>
          <w:sz w:val="24"/>
          <w:szCs w:val="24"/>
          <w:lang w:val="ru-RU"/>
        </w:rPr>
      </w:pPr>
      <w:r>
        <w:rPr>
          <w:rFonts w:eastAsia="Times New Roman" w:cstheme="minorHAnsi"/>
          <w:b/>
          <w:smallCaps/>
          <w:snapToGrid w:val="0"/>
          <w:sz w:val="24"/>
          <w:szCs w:val="24"/>
          <w:lang w:val="uk-UA"/>
        </w:rPr>
        <w:t xml:space="preserve">ЗАПИТ ПРОПОЗИЦІЙ </w:t>
      </w:r>
      <w:r>
        <w:rPr>
          <w:rFonts w:eastAsia="Times New Roman" w:cstheme="minorHAnsi"/>
          <w:b/>
          <w:smallCaps/>
          <w:snapToGrid w:val="0"/>
          <w:sz w:val="24"/>
          <w:szCs w:val="24"/>
          <w:lang w:val="en-US"/>
        </w:rPr>
        <w:t>RFP</w:t>
      </w:r>
      <w:r w:rsidRPr="00D34718">
        <w:rPr>
          <w:rFonts w:eastAsia="Times New Roman" w:cstheme="minorHAnsi"/>
          <w:b/>
          <w:smallCaps/>
          <w:snapToGrid w:val="0"/>
          <w:sz w:val="24"/>
          <w:szCs w:val="24"/>
          <w:lang w:val="ru-RU"/>
        </w:rPr>
        <w:t>20240123.02</w:t>
      </w:r>
    </w:p>
    <w:p w14:paraId="370BF1A4" w14:textId="2388103C" w:rsidR="00E66654" w:rsidRPr="000F7F35" w:rsidRDefault="00465B9A" w:rsidP="001D623E">
      <w:pPr>
        <w:spacing w:before="120" w:after="120" w:line="240" w:lineRule="auto"/>
        <w:jc w:val="center"/>
        <w:rPr>
          <w:rFonts w:eastAsia="Times New Roman" w:cstheme="minorHAnsi"/>
          <w:b/>
          <w:smallCaps/>
          <w:snapToGrid w:val="0"/>
          <w:sz w:val="24"/>
          <w:szCs w:val="24"/>
          <w:lang w:val="ru-RU"/>
        </w:rPr>
      </w:pPr>
      <w:r>
        <w:rPr>
          <w:rFonts w:eastAsia="Times New Roman" w:cstheme="minorHAnsi"/>
          <w:b/>
          <w:smallCaps/>
          <w:snapToGrid w:val="0"/>
          <w:sz w:val="24"/>
          <w:szCs w:val="24"/>
          <w:lang w:val="uk-UA"/>
        </w:rPr>
        <w:t>ПОСЛУГ ПЕРЕКЛАДУ</w:t>
      </w:r>
    </w:p>
    <w:p w14:paraId="50746434" w14:textId="516B105D" w:rsidR="00E23E51" w:rsidRPr="002942D6" w:rsidRDefault="00E03A2A" w:rsidP="001D623E">
      <w:pPr>
        <w:spacing w:before="120" w:after="120" w:line="240" w:lineRule="auto"/>
        <w:jc w:val="center"/>
        <w:rPr>
          <w:rFonts w:eastAsia="Times New Roman" w:cstheme="minorHAnsi"/>
          <w:b/>
          <w:smallCaps/>
          <w:snapToGrid w:val="0"/>
          <w:sz w:val="24"/>
          <w:szCs w:val="24"/>
          <w:lang w:val="uk-UA"/>
        </w:rPr>
      </w:pPr>
      <w:r w:rsidRPr="002942D6">
        <w:rPr>
          <w:rFonts w:eastAsia="Times New Roman" w:cstheme="minorHAnsi"/>
          <w:b/>
          <w:smallCaps/>
          <w:snapToGrid w:val="0"/>
          <w:sz w:val="24"/>
          <w:szCs w:val="24"/>
          <w:lang w:val="uk-UA"/>
        </w:rPr>
        <w:t xml:space="preserve">Терміни та Умови для Учасників </w:t>
      </w:r>
    </w:p>
    <w:p w14:paraId="1C350FA9" w14:textId="77777777" w:rsidR="00E23E51" w:rsidRPr="002942D6" w:rsidRDefault="00E23E51" w:rsidP="001D623E">
      <w:pPr>
        <w:spacing w:before="120" w:after="120" w:line="240" w:lineRule="auto"/>
        <w:jc w:val="center"/>
        <w:rPr>
          <w:rFonts w:eastAsia="Times New Roman" w:cstheme="minorHAnsi"/>
          <w:b/>
          <w:snapToGrid w:val="0"/>
          <w:color w:val="FF0000"/>
          <w:sz w:val="24"/>
          <w:szCs w:val="24"/>
          <w:lang w:val="uk-UA"/>
        </w:rPr>
      </w:pPr>
    </w:p>
    <w:p w14:paraId="3EF4E4D0" w14:textId="63C25EE9" w:rsidR="008D6737" w:rsidRPr="00465B9A" w:rsidRDefault="008D6737" w:rsidP="001D623E">
      <w:pPr>
        <w:tabs>
          <w:tab w:val="left" w:pos="0"/>
          <w:tab w:val="left" w:pos="709"/>
          <w:tab w:val="left" w:pos="851"/>
          <w:tab w:val="left" w:pos="1134"/>
          <w:tab w:val="left" w:pos="1418"/>
        </w:tabs>
        <w:spacing w:after="0" w:line="240" w:lineRule="auto"/>
        <w:rPr>
          <w:rFonts w:cstheme="minorHAnsi"/>
          <w:sz w:val="24"/>
          <w:szCs w:val="24"/>
          <w:lang w:val="ru-RU"/>
        </w:rPr>
      </w:pPr>
      <w:proofErr w:type="spellStart"/>
      <w:r>
        <w:rPr>
          <w:rFonts w:cstheme="minorHAnsi"/>
          <w:b/>
          <w:sz w:val="24"/>
          <w:szCs w:val="24"/>
          <w:lang w:val="uk-UA"/>
        </w:rPr>
        <w:t>Р</w:t>
      </w:r>
      <w:r w:rsidR="00E03A2A" w:rsidRPr="002942D6">
        <w:rPr>
          <w:rFonts w:cstheme="minorHAnsi"/>
          <w:b/>
          <w:sz w:val="24"/>
          <w:szCs w:val="24"/>
          <w:lang w:val="uk-UA"/>
        </w:rPr>
        <w:t>еф</w:t>
      </w:r>
      <w:proofErr w:type="spellEnd"/>
      <w:r w:rsidR="000F142B" w:rsidRPr="002942D6">
        <w:rPr>
          <w:rFonts w:cstheme="minorHAnsi"/>
          <w:b/>
          <w:sz w:val="24"/>
          <w:szCs w:val="24"/>
          <w:lang w:val="uk-UA"/>
        </w:rPr>
        <w:t>.</w:t>
      </w:r>
      <w:r>
        <w:rPr>
          <w:rFonts w:cstheme="minorHAnsi"/>
          <w:b/>
          <w:sz w:val="24"/>
          <w:szCs w:val="24"/>
          <w:lang w:val="uk-UA"/>
        </w:rPr>
        <w:t>№</w:t>
      </w:r>
      <w:r w:rsidR="000F142B" w:rsidRPr="002942D6">
        <w:rPr>
          <w:rFonts w:cstheme="minorHAnsi"/>
          <w:b/>
          <w:sz w:val="24"/>
          <w:szCs w:val="24"/>
          <w:lang w:val="uk-UA"/>
        </w:rPr>
        <w:t>:</w:t>
      </w:r>
      <w:r w:rsidR="00E03A2A" w:rsidRPr="002942D6">
        <w:rPr>
          <w:rFonts w:cstheme="minorHAnsi"/>
          <w:sz w:val="24"/>
          <w:szCs w:val="24"/>
          <w:lang w:val="uk-UA"/>
        </w:rPr>
        <w:t xml:space="preserve"> </w:t>
      </w:r>
      <w:r w:rsidRPr="005E4CFA">
        <w:rPr>
          <w:rFonts w:cstheme="minorHAnsi"/>
          <w:sz w:val="24"/>
          <w:szCs w:val="24"/>
          <w:lang w:val="en-US"/>
        </w:rPr>
        <w:t>RF</w:t>
      </w:r>
      <w:r w:rsidR="005E4CFA" w:rsidRPr="005E4CFA">
        <w:rPr>
          <w:rFonts w:cstheme="minorHAnsi"/>
          <w:sz w:val="24"/>
          <w:szCs w:val="24"/>
          <w:lang w:val="en-US"/>
        </w:rPr>
        <w:t>P</w:t>
      </w:r>
      <w:r w:rsidR="00A46C47" w:rsidRPr="00D34718">
        <w:rPr>
          <w:rFonts w:cstheme="minorHAnsi"/>
          <w:sz w:val="24"/>
          <w:szCs w:val="24"/>
          <w:lang w:val="ru-RU"/>
        </w:rPr>
        <w:t>202401</w:t>
      </w:r>
      <w:r w:rsidR="005E4CFA" w:rsidRPr="00D34718">
        <w:rPr>
          <w:rFonts w:cstheme="minorHAnsi"/>
          <w:sz w:val="24"/>
          <w:szCs w:val="24"/>
          <w:lang w:val="ru-RU"/>
        </w:rPr>
        <w:t xml:space="preserve">23.02 </w:t>
      </w:r>
      <w:proofErr w:type="spellStart"/>
      <w:r w:rsidR="00465B9A">
        <w:rPr>
          <w:rFonts w:cstheme="minorHAnsi"/>
          <w:sz w:val="24"/>
          <w:szCs w:val="24"/>
          <w:lang w:val="ru-RU"/>
        </w:rPr>
        <w:t>Послуги</w:t>
      </w:r>
      <w:proofErr w:type="spellEnd"/>
      <w:r w:rsidR="00465B9A">
        <w:rPr>
          <w:rFonts w:cstheme="minorHAnsi"/>
          <w:sz w:val="24"/>
          <w:szCs w:val="24"/>
          <w:lang w:val="ru-RU"/>
        </w:rPr>
        <w:t xml:space="preserve"> перекладу </w:t>
      </w:r>
    </w:p>
    <w:p w14:paraId="33140025" w14:textId="2D6CF212" w:rsidR="00E03A2A" w:rsidRPr="002942D6" w:rsidRDefault="008D6737" w:rsidP="001D623E">
      <w:pPr>
        <w:tabs>
          <w:tab w:val="left" w:pos="0"/>
          <w:tab w:val="left" w:pos="709"/>
          <w:tab w:val="left" w:pos="851"/>
          <w:tab w:val="left" w:pos="1134"/>
          <w:tab w:val="left" w:pos="1418"/>
        </w:tabs>
        <w:spacing w:after="0" w:line="240" w:lineRule="auto"/>
        <w:rPr>
          <w:rFonts w:cstheme="minorHAnsi"/>
          <w:b/>
          <w:bCs/>
          <w:sz w:val="24"/>
          <w:szCs w:val="24"/>
          <w:lang w:val="uk-UA"/>
        </w:rPr>
      </w:pPr>
      <w:r w:rsidRPr="008D6737">
        <w:rPr>
          <w:rFonts w:cstheme="minorHAnsi"/>
          <w:b/>
          <w:sz w:val="24"/>
          <w:szCs w:val="24"/>
          <w:lang w:val="uk-UA"/>
        </w:rPr>
        <w:t>Замовник:</w:t>
      </w:r>
      <w:r>
        <w:rPr>
          <w:rFonts w:cstheme="minorHAnsi"/>
          <w:sz w:val="24"/>
          <w:szCs w:val="24"/>
          <w:lang w:val="uk-UA"/>
        </w:rPr>
        <w:t xml:space="preserve"> </w:t>
      </w:r>
      <w:r w:rsidR="00E03A2A" w:rsidRPr="002942D6">
        <w:rPr>
          <w:rFonts w:cstheme="minorHAnsi"/>
          <w:sz w:val="24"/>
          <w:szCs w:val="24"/>
          <w:lang w:val="uk-UA"/>
        </w:rPr>
        <w:t>Міжнародний бла</w:t>
      </w:r>
      <w:r w:rsidR="0010152C">
        <w:rPr>
          <w:rFonts w:cstheme="minorHAnsi"/>
          <w:sz w:val="24"/>
          <w:szCs w:val="24"/>
          <w:lang w:val="uk-UA"/>
        </w:rPr>
        <w:t>годійний фонд «</w:t>
      </w:r>
      <w:proofErr w:type="spellStart"/>
      <w:r w:rsidR="0010152C">
        <w:rPr>
          <w:rFonts w:cstheme="minorHAnsi"/>
          <w:sz w:val="24"/>
          <w:szCs w:val="24"/>
          <w:lang w:val="uk-UA"/>
        </w:rPr>
        <w:t>Карітас</w:t>
      </w:r>
      <w:proofErr w:type="spellEnd"/>
      <w:r w:rsidR="0010152C">
        <w:rPr>
          <w:rFonts w:cstheme="minorHAnsi"/>
          <w:sz w:val="24"/>
          <w:szCs w:val="24"/>
          <w:lang w:val="uk-UA"/>
        </w:rPr>
        <w:t xml:space="preserve"> України»</w:t>
      </w:r>
    </w:p>
    <w:p w14:paraId="2FD05B48" w14:textId="77777777" w:rsidR="00E03A2A" w:rsidRPr="002942D6" w:rsidRDefault="00E03A2A" w:rsidP="001D623E">
      <w:pPr>
        <w:tabs>
          <w:tab w:val="left" w:pos="709"/>
          <w:tab w:val="left" w:pos="851"/>
          <w:tab w:val="left" w:pos="1134"/>
          <w:tab w:val="left" w:pos="1418"/>
        </w:tabs>
        <w:spacing w:after="0" w:line="240" w:lineRule="auto"/>
        <w:rPr>
          <w:rFonts w:cstheme="minorHAnsi"/>
          <w:sz w:val="24"/>
          <w:szCs w:val="24"/>
          <w:lang w:val="uk-UA"/>
        </w:rPr>
      </w:pPr>
    </w:p>
    <w:p w14:paraId="1B72141A" w14:textId="176243D1" w:rsidR="00E03A2A" w:rsidRPr="002942D6" w:rsidRDefault="00E03A2A" w:rsidP="001D623E">
      <w:pPr>
        <w:tabs>
          <w:tab w:val="left" w:pos="709"/>
          <w:tab w:val="left" w:pos="851"/>
          <w:tab w:val="left" w:pos="1134"/>
          <w:tab w:val="left" w:pos="1418"/>
        </w:tabs>
        <w:spacing w:after="0" w:line="240" w:lineRule="auto"/>
        <w:rPr>
          <w:rFonts w:cstheme="minorHAnsi"/>
          <w:sz w:val="24"/>
          <w:szCs w:val="24"/>
          <w:lang w:val="uk-UA"/>
        </w:rPr>
      </w:pPr>
      <w:proofErr w:type="spellStart"/>
      <w:r w:rsidRPr="002942D6">
        <w:rPr>
          <w:rFonts w:cstheme="minorHAnsi"/>
          <w:sz w:val="24"/>
          <w:szCs w:val="24"/>
          <w:lang w:val="uk-UA"/>
        </w:rPr>
        <w:t>Карітас</w:t>
      </w:r>
      <w:proofErr w:type="spellEnd"/>
      <w:r w:rsidRPr="002942D6">
        <w:rPr>
          <w:rFonts w:cstheme="minorHAnsi"/>
          <w:sz w:val="24"/>
          <w:szCs w:val="24"/>
          <w:lang w:val="uk-UA"/>
        </w:rPr>
        <w:t xml:space="preserve"> України є членом </w:t>
      </w:r>
      <w:proofErr w:type="spellStart"/>
      <w:r w:rsidRPr="002942D6">
        <w:rPr>
          <w:rFonts w:cstheme="minorHAnsi"/>
          <w:sz w:val="24"/>
          <w:szCs w:val="24"/>
          <w:lang w:val="uk-UA"/>
        </w:rPr>
        <w:t>Caritas</w:t>
      </w:r>
      <w:proofErr w:type="spellEnd"/>
      <w:r w:rsidRPr="002942D6">
        <w:rPr>
          <w:rFonts w:cstheme="minorHAnsi"/>
          <w:sz w:val="24"/>
          <w:szCs w:val="24"/>
          <w:lang w:val="uk-UA"/>
        </w:rPr>
        <w:t xml:space="preserve"> </w:t>
      </w:r>
      <w:proofErr w:type="spellStart"/>
      <w:r w:rsidRPr="002942D6">
        <w:rPr>
          <w:rFonts w:cstheme="minorHAnsi"/>
          <w:sz w:val="24"/>
          <w:szCs w:val="24"/>
          <w:lang w:val="uk-UA"/>
        </w:rPr>
        <w:t>Internationalis</w:t>
      </w:r>
      <w:proofErr w:type="spellEnd"/>
      <w:r w:rsidRPr="002942D6">
        <w:rPr>
          <w:rFonts w:cstheme="minorHAnsi"/>
          <w:sz w:val="24"/>
          <w:szCs w:val="24"/>
          <w:lang w:val="uk-UA"/>
        </w:rPr>
        <w:t xml:space="preserve">, однієї з найбільших міжнародних мереж благодійних організацій у світі та Європі, і має мережу з понад 40 місцевих організацій по всій Україні. Національні представництва </w:t>
      </w:r>
      <w:proofErr w:type="spellStart"/>
      <w:r w:rsidRPr="002942D6">
        <w:rPr>
          <w:rFonts w:cstheme="minorHAnsi"/>
          <w:sz w:val="24"/>
          <w:szCs w:val="24"/>
          <w:lang w:val="uk-UA"/>
        </w:rPr>
        <w:t>Карітасу</w:t>
      </w:r>
      <w:proofErr w:type="spellEnd"/>
      <w:r w:rsidRPr="002942D6">
        <w:rPr>
          <w:rFonts w:cstheme="minorHAnsi"/>
          <w:sz w:val="24"/>
          <w:szCs w:val="24"/>
          <w:lang w:val="uk-UA"/>
        </w:rPr>
        <w:t xml:space="preserve"> знаходяться в Києві та Львові.</w:t>
      </w:r>
    </w:p>
    <w:p w14:paraId="797C059E" w14:textId="56A6F71E" w:rsidR="00E03A2A" w:rsidRPr="002942D6" w:rsidRDefault="00E03A2A" w:rsidP="001D623E">
      <w:pPr>
        <w:tabs>
          <w:tab w:val="left" w:pos="709"/>
          <w:tab w:val="left" w:pos="851"/>
          <w:tab w:val="left" w:pos="1134"/>
          <w:tab w:val="left" w:pos="1418"/>
        </w:tabs>
        <w:spacing w:after="0" w:line="240" w:lineRule="auto"/>
        <w:rPr>
          <w:rFonts w:cstheme="minorHAnsi"/>
          <w:sz w:val="24"/>
          <w:szCs w:val="24"/>
          <w:lang w:val="uk-UA"/>
        </w:rPr>
      </w:pPr>
      <w:proofErr w:type="spellStart"/>
      <w:r w:rsidRPr="002942D6">
        <w:rPr>
          <w:rFonts w:cstheme="minorHAnsi"/>
          <w:sz w:val="24"/>
          <w:szCs w:val="24"/>
          <w:lang w:val="uk-UA"/>
        </w:rPr>
        <w:t>Карітас</w:t>
      </w:r>
      <w:proofErr w:type="spellEnd"/>
      <w:r w:rsidRPr="002942D6">
        <w:rPr>
          <w:rFonts w:cstheme="minorHAnsi"/>
          <w:sz w:val="24"/>
          <w:szCs w:val="24"/>
          <w:lang w:val="uk-UA"/>
        </w:rPr>
        <w:t xml:space="preserve"> України розробляє та реалізує національні програми соціальної допомоги та підтримки найбільш незахищених верств населення України незалежно від національності та віросповідання. З цією метою він отримує приватні пожертви та державне фінансування від різних донорів.</w:t>
      </w:r>
    </w:p>
    <w:p w14:paraId="73327189" w14:textId="0A387603" w:rsidR="000F142B" w:rsidRPr="002942D6" w:rsidRDefault="000F142B" w:rsidP="001D623E">
      <w:pPr>
        <w:tabs>
          <w:tab w:val="left" w:pos="0"/>
          <w:tab w:val="left" w:pos="709"/>
          <w:tab w:val="left" w:pos="851"/>
          <w:tab w:val="left" w:pos="1134"/>
          <w:tab w:val="left" w:pos="1418"/>
        </w:tabs>
        <w:spacing w:after="0" w:line="240" w:lineRule="auto"/>
        <w:rPr>
          <w:rFonts w:eastAsia="Times New Roman" w:cstheme="minorHAnsi"/>
          <w:bCs/>
          <w:snapToGrid w:val="0"/>
          <w:color w:val="FF0000"/>
          <w:sz w:val="24"/>
          <w:szCs w:val="24"/>
          <w:lang w:val="uk-UA"/>
        </w:rPr>
      </w:pPr>
    </w:p>
    <w:p w14:paraId="7A8D661A" w14:textId="30BE17D0" w:rsidR="00F01486" w:rsidRPr="002942D6" w:rsidRDefault="00E03A2A" w:rsidP="001D623E">
      <w:pPr>
        <w:spacing w:after="0" w:line="240" w:lineRule="auto"/>
        <w:rPr>
          <w:rFonts w:eastAsia="Times New Roman" w:cstheme="minorHAnsi"/>
          <w:bCs/>
          <w:snapToGrid w:val="0"/>
          <w:sz w:val="24"/>
          <w:szCs w:val="24"/>
          <w:lang w:val="uk-UA"/>
        </w:rPr>
      </w:pPr>
      <w:r w:rsidRPr="002942D6">
        <w:rPr>
          <w:rFonts w:eastAsia="Times New Roman" w:cstheme="minorHAnsi"/>
          <w:bCs/>
          <w:snapToGrid w:val="0"/>
          <w:sz w:val="24"/>
          <w:szCs w:val="24"/>
          <w:lang w:val="uk-UA"/>
        </w:rPr>
        <w:t>У р</w:t>
      </w:r>
      <w:r w:rsidR="006A5A41">
        <w:rPr>
          <w:rFonts w:eastAsia="Times New Roman" w:cstheme="minorHAnsi"/>
          <w:bCs/>
          <w:snapToGrid w:val="0"/>
          <w:sz w:val="24"/>
          <w:szCs w:val="24"/>
          <w:lang w:val="uk-UA"/>
        </w:rPr>
        <w:t xml:space="preserve">амках ведення проектної діяльності </w:t>
      </w:r>
      <w:r w:rsidRPr="002942D6">
        <w:rPr>
          <w:rFonts w:eastAsia="Times New Roman" w:cstheme="minorHAnsi"/>
          <w:bCs/>
          <w:snapToGrid w:val="0"/>
          <w:sz w:val="24"/>
          <w:szCs w:val="24"/>
          <w:lang w:val="uk-UA"/>
        </w:rPr>
        <w:t xml:space="preserve"> </w:t>
      </w:r>
      <w:proofErr w:type="spellStart"/>
      <w:r w:rsidRPr="002942D6">
        <w:rPr>
          <w:rFonts w:eastAsia="Times New Roman" w:cstheme="minorHAnsi"/>
          <w:bCs/>
          <w:snapToGrid w:val="0"/>
          <w:sz w:val="24"/>
          <w:szCs w:val="24"/>
          <w:lang w:val="uk-UA"/>
        </w:rPr>
        <w:t>Карітас</w:t>
      </w:r>
      <w:proofErr w:type="spellEnd"/>
      <w:r w:rsidRPr="002942D6">
        <w:rPr>
          <w:rFonts w:eastAsia="Times New Roman" w:cstheme="minorHAnsi"/>
          <w:bCs/>
          <w:snapToGrid w:val="0"/>
          <w:sz w:val="24"/>
          <w:szCs w:val="24"/>
          <w:lang w:val="uk-UA"/>
        </w:rPr>
        <w:t xml:space="preserve"> України планує </w:t>
      </w:r>
      <w:r w:rsidR="00A46C47">
        <w:rPr>
          <w:rFonts w:eastAsia="Times New Roman" w:cstheme="minorHAnsi"/>
          <w:bCs/>
          <w:snapToGrid w:val="0"/>
          <w:sz w:val="24"/>
          <w:szCs w:val="24"/>
          <w:lang w:val="uk-UA"/>
        </w:rPr>
        <w:t>використання послуг переклади для супроводу іноземних делегацій, зустрічей, переклад документів, тощо</w:t>
      </w:r>
      <w:r w:rsidR="006A5A41">
        <w:rPr>
          <w:rFonts w:eastAsia="Times New Roman" w:cstheme="minorHAnsi"/>
          <w:bCs/>
          <w:snapToGrid w:val="0"/>
          <w:sz w:val="24"/>
          <w:szCs w:val="24"/>
          <w:lang w:val="uk-UA"/>
        </w:rPr>
        <w:t>.</w:t>
      </w:r>
    </w:p>
    <w:p w14:paraId="0D2A24B3" w14:textId="24CE9256" w:rsidR="00E81518" w:rsidRPr="002942D6" w:rsidRDefault="00E81518" w:rsidP="001D623E">
      <w:pPr>
        <w:spacing w:after="0" w:line="240" w:lineRule="auto"/>
        <w:rPr>
          <w:rFonts w:eastAsia="Times New Roman" w:cstheme="minorHAnsi"/>
          <w:bCs/>
          <w:snapToGrid w:val="0"/>
          <w:sz w:val="24"/>
          <w:szCs w:val="24"/>
          <w:lang w:val="uk-UA"/>
        </w:rPr>
      </w:pPr>
    </w:p>
    <w:p w14:paraId="6590BCE3" w14:textId="7C1A4FF3" w:rsidR="00E81518" w:rsidRDefault="00E81518" w:rsidP="001D623E">
      <w:pPr>
        <w:pStyle w:val="af7"/>
        <w:numPr>
          <w:ilvl w:val="0"/>
          <w:numId w:val="5"/>
        </w:numPr>
        <w:spacing w:after="0" w:line="240" w:lineRule="auto"/>
        <w:rPr>
          <w:rFonts w:eastAsia="Times New Roman" w:cstheme="minorHAnsi"/>
          <w:b/>
          <w:bCs/>
          <w:snapToGrid w:val="0"/>
          <w:sz w:val="24"/>
          <w:szCs w:val="24"/>
          <w:lang w:val="uk-UA"/>
        </w:rPr>
      </w:pPr>
      <w:r w:rsidRPr="002942D6">
        <w:rPr>
          <w:rFonts w:eastAsia="Times New Roman" w:cstheme="minorHAnsi"/>
          <w:b/>
          <w:bCs/>
          <w:snapToGrid w:val="0"/>
          <w:sz w:val="24"/>
          <w:szCs w:val="24"/>
          <w:lang w:val="uk-UA"/>
        </w:rPr>
        <w:t>Пос</w:t>
      </w:r>
      <w:r w:rsidR="00D23BE6">
        <w:rPr>
          <w:rFonts w:eastAsia="Times New Roman" w:cstheme="minorHAnsi"/>
          <w:b/>
          <w:bCs/>
          <w:snapToGrid w:val="0"/>
          <w:sz w:val="24"/>
          <w:szCs w:val="24"/>
          <w:lang w:val="uk-UA"/>
        </w:rPr>
        <w:t>луги</w:t>
      </w:r>
      <w:r w:rsidRPr="002942D6">
        <w:rPr>
          <w:rFonts w:eastAsia="Times New Roman" w:cstheme="minorHAnsi"/>
          <w:b/>
          <w:bCs/>
          <w:snapToGrid w:val="0"/>
          <w:sz w:val="24"/>
          <w:szCs w:val="24"/>
          <w:lang w:val="uk-UA"/>
        </w:rPr>
        <w:t>, які необхідно надати</w:t>
      </w:r>
    </w:p>
    <w:p w14:paraId="2909CDFA" w14:textId="64AB4861" w:rsidR="003006D8" w:rsidRPr="003006D8" w:rsidRDefault="003006D8" w:rsidP="003006D8">
      <w:pPr>
        <w:spacing w:after="120" w:line="240" w:lineRule="auto"/>
        <w:rPr>
          <w:rFonts w:eastAsia="Times New Roman" w:cstheme="minorHAnsi"/>
          <w:bCs/>
          <w:snapToGrid w:val="0"/>
          <w:sz w:val="24"/>
          <w:szCs w:val="24"/>
          <w:lang w:val="uk-UA"/>
        </w:rPr>
      </w:pPr>
      <w:r w:rsidRPr="003006D8">
        <w:rPr>
          <w:rFonts w:eastAsia="Times New Roman" w:cstheme="minorHAnsi"/>
          <w:bCs/>
          <w:snapToGrid w:val="0"/>
          <w:sz w:val="24"/>
          <w:szCs w:val="24"/>
          <w:lang w:val="uk-UA"/>
        </w:rPr>
        <w:t xml:space="preserve">Метою цього запиту є отримання пропозицій надання послуг </w:t>
      </w:r>
      <w:proofErr w:type="spellStart"/>
      <w:r>
        <w:rPr>
          <w:rFonts w:eastAsia="Times New Roman" w:cstheme="minorHAnsi"/>
          <w:bCs/>
          <w:snapToGrid w:val="0"/>
          <w:sz w:val="24"/>
          <w:szCs w:val="24"/>
          <w:lang w:val="uk-UA"/>
        </w:rPr>
        <w:t>мовного</w:t>
      </w:r>
      <w:proofErr w:type="spellEnd"/>
      <w:r>
        <w:rPr>
          <w:rFonts w:eastAsia="Times New Roman" w:cstheme="minorHAnsi"/>
          <w:bCs/>
          <w:snapToGrid w:val="0"/>
          <w:sz w:val="24"/>
          <w:szCs w:val="24"/>
          <w:lang w:val="uk-UA"/>
        </w:rPr>
        <w:t xml:space="preserve"> перекладу</w:t>
      </w:r>
      <w:r w:rsidRPr="003006D8">
        <w:rPr>
          <w:rFonts w:eastAsia="Times New Roman" w:cstheme="minorHAnsi"/>
          <w:bCs/>
          <w:snapToGrid w:val="0"/>
          <w:sz w:val="24"/>
          <w:szCs w:val="24"/>
          <w:lang w:val="uk-UA"/>
        </w:rPr>
        <w:t xml:space="preserve">. З переможцем/ями тендеру </w:t>
      </w:r>
      <w:proofErr w:type="spellStart"/>
      <w:r w:rsidRPr="003006D8">
        <w:rPr>
          <w:rFonts w:eastAsia="Times New Roman" w:cstheme="minorHAnsi"/>
          <w:bCs/>
          <w:snapToGrid w:val="0"/>
          <w:sz w:val="24"/>
          <w:szCs w:val="24"/>
          <w:lang w:val="uk-UA"/>
        </w:rPr>
        <w:t>Карітас</w:t>
      </w:r>
      <w:proofErr w:type="spellEnd"/>
      <w:r w:rsidRPr="003006D8">
        <w:rPr>
          <w:rFonts w:eastAsia="Times New Roman" w:cstheme="minorHAnsi"/>
          <w:bCs/>
          <w:snapToGrid w:val="0"/>
          <w:sz w:val="24"/>
          <w:szCs w:val="24"/>
          <w:lang w:val="uk-UA"/>
        </w:rPr>
        <w:t xml:space="preserve"> </w:t>
      </w:r>
      <w:r>
        <w:rPr>
          <w:rFonts w:eastAsia="Times New Roman" w:cstheme="minorHAnsi"/>
          <w:bCs/>
          <w:snapToGrid w:val="0"/>
          <w:sz w:val="24"/>
          <w:szCs w:val="24"/>
          <w:lang w:val="uk-UA"/>
        </w:rPr>
        <w:t xml:space="preserve">України </w:t>
      </w:r>
      <w:r w:rsidRPr="003006D8">
        <w:rPr>
          <w:rFonts w:eastAsia="Times New Roman" w:cstheme="minorHAnsi"/>
          <w:bCs/>
          <w:snapToGrid w:val="0"/>
          <w:sz w:val="24"/>
          <w:szCs w:val="24"/>
          <w:lang w:val="uk-UA"/>
        </w:rPr>
        <w:t xml:space="preserve">укладуть рамкову угоду(и) </w:t>
      </w:r>
      <w:r>
        <w:rPr>
          <w:rFonts w:eastAsia="Times New Roman" w:cstheme="minorHAnsi"/>
          <w:bCs/>
          <w:snapToGrid w:val="0"/>
          <w:sz w:val="24"/>
          <w:szCs w:val="24"/>
          <w:lang w:val="uk-UA"/>
        </w:rPr>
        <w:t>на 6 місяців</w:t>
      </w:r>
      <w:r w:rsidRPr="003006D8">
        <w:rPr>
          <w:rFonts w:eastAsia="Times New Roman" w:cstheme="minorHAnsi"/>
          <w:bCs/>
          <w:snapToGrid w:val="0"/>
          <w:sz w:val="24"/>
          <w:szCs w:val="24"/>
          <w:lang w:val="uk-UA"/>
        </w:rPr>
        <w:t>, з можливістю подальшого продовження до кінця 2024 року, залежно від якості виконання, для надання послуг.</w:t>
      </w:r>
    </w:p>
    <w:p w14:paraId="782FC9F5" w14:textId="30ED03FF" w:rsidR="003006D8" w:rsidRPr="003006D8" w:rsidRDefault="003006D8" w:rsidP="003006D8">
      <w:pPr>
        <w:spacing w:after="120" w:line="240" w:lineRule="auto"/>
        <w:rPr>
          <w:rFonts w:eastAsia="Times New Roman" w:cstheme="minorHAnsi"/>
          <w:bCs/>
          <w:snapToGrid w:val="0"/>
          <w:sz w:val="24"/>
          <w:szCs w:val="24"/>
          <w:lang w:val="uk-UA"/>
        </w:rPr>
      </w:pPr>
      <w:r w:rsidRPr="003006D8">
        <w:rPr>
          <w:rFonts w:eastAsia="Times New Roman" w:cstheme="minorHAnsi"/>
          <w:bCs/>
          <w:snapToGrid w:val="0"/>
          <w:sz w:val="24"/>
          <w:szCs w:val="24"/>
          <w:lang w:val="uk-UA"/>
        </w:rPr>
        <w:t xml:space="preserve">Рамкова угода не означає зобов’язання стосовно мінімального обсягу закупівлі послуг або інших зобов'язань, і </w:t>
      </w:r>
      <w:proofErr w:type="spellStart"/>
      <w:r w:rsidRPr="003006D8">
        <w:rPr>
          <w:rFonts w:eastAsia="Times New Roman" w:cstheme="minorHAnsi"/>
          <w:bCs/>
          <w:snapToGrid w:val="0"/>
          <w:sz w:val="24"/>
          <w:szCs w:val="24"/>
          <w:lang w:val="uk-UA"/>
        </w:rPr>
        <w:t>Карітас</w:t>
      </w:r>
      <w:proofErr w:type="spellEnd"/>
      <w:r w:rsidRPr="003006D8">
        <w:rPr>
          <w:rFonts w:eastAsia="Times New Roman" w:cstheme="minorHAnsi"/>
          <w:bCs/>
          <w:snapToGrid w:val="0"/>
          <w:sz w:val="24"/>
          <w:szCs w:val="24"/>
          <w:lang w:val="uk-UA"/>
        </w:rPr>
        <w:t xml:space="preserve"> України не має жодних зобов'язань: </w:t>
      </w:r>
    </w:p>
    <w:p w14:paraId="5C63A98C" w14:textId="77777777" w:rsidR="003006D8" w:rsidRPr="003006D8" w:rsidRDefault="003006D8" w:rsidP="003006D8">
      <w:pPr>
        <w:pStyle w:val="af7"/>
        <w:spacing w:after="120" w:line="240" w:lineRule="auto"/>
        <w:rPr>
          <w:rFonts w:eastAsia="Times New Roman" w:cstheme="minorHAnsi"/>
          <w:bCs/>
          <w:snapToGrid w:val="0"/>
          <w:sz w:val="24"/>
          <w:szCs w:val="24"/>
          <w:lang w:val="uk-UA"/>
        </w:rPr>
      </w:pPr>
      <w:r w:rsidRPr="003006D8">
        <w:rPr>
          <w:rFonts w:eastAsia="Times New Roman" w:cstheme="minorHAnsi"/>
          <w:bCs/>
          <w:snapToGrid w:val="0"/>
          <w:sz w:val="24"/>
          <w:szCs w:val="24"/>
          <w:lang w:val="uk-UA"/>
        </w:rPr>
        <w:t>(i)</w:t>
      </w:r>
      <w:r w:rsidRPr="003006D8">
        <w:rPr>
          <w:rFonts w:eastAsia="Times New Roman" w:cstheme="minorHAnsi"/>
          <w:bCs/>
          <w:snapToGrid w:val="0"/>
          <w:sz w:val="24"/>
          <w:szCs w:val="24"/>
          <w:lang w:val="uk-UA"/>
        </w:rPr>
        <w:tab/>
        <w:t xml:space="preserve">укладати угоду з юридичною фірмою як постачальником виключних або унікальних послуг або </w:t>
      </w:r>
    </w:p>
    <w:p w14:paraId="766C4F46" w14:textId="77777777" w:rsidR="003006D8" w:rsidRPr="003006D8" w:rsidRDefault="003006D8" w:rsidP="003006D8">
      <w:pPr>
        <w:pStyle w:val="af7"/>
        <w:spacing w:after="120" w:line="240" w:lineRule="auto"/>
        <w:rPr>
          <w:rFonts w:eastAsia="Times New Roman" w:cstheme="minorHAnsi"/>
          <w:bCs/>
          <w:snapToGrid w:val="0"/>
          <w:sz w:val="24"/>
          <w:szCs w:val="24"/>
          <w:lang w:val="uk-UA"/>
        </w:rPr>
      </w:pPr>
      <w:r w:rsidRPr="003006D8">
        <w:rPr>
          <w:rFonts w:eastAsia="Times New Roman" w:cstheme="minorHAnsi"/>
          <w:bCs/>
          <w:snapToGrid w:val="0"/>
          <w:sz w:val="24"/>
          <w:szCs w:val="24"/>
          <w:lang w:val="uk-UA"/>
        </w:rPr>
        <w:t>(ii)</w:t>
      </w:r>
      <w:r w:rsidRPr="003006D8">
        <w:rPr>
          <w:rFonts w:eastAsia="Times New Roman" w:cstheme="minorHAnsi"/>
          <w:bCs/>
          <w:snapToGrid w:val="0"/>
          <w:sz w:val="24"/>
          <w:szCs w:val="24"/>
          <w:lang w:val="uk-UA"/>
        </w:rPr>
        <w:tab/>
        <w:t>замовляти або купувати мінімальний обсяг послуг від постачальника.</w:t>
      </w:r>
    </w:p>
    <w:p w14:paraId="342A3474" w14:textId="77777777" w:rsidR="003006D8" w:rsidRPr="003006D8" w:rsidRDefault="003006D8" w:rsidP="003006D8">
      <w:pPr>
        <w:spacing w:after="120" w:line="240" w:lineRule="auto"/>
        <w:rPr>
          <w:rFonts w:eastAsia="Times New Roman" w:cstheme="minorHAnsi"/>
          <w:bCs/>
          <w:snapToGrid w:val="0"/>
          <w:sz w:val="24"/>
          <w:szCs w:val="24"/>
          <w:lang w:val="uk-UA"/>
        </w:rPr>
      </w:pPr>
      <w:r w:rsidRPr="003006D8">
        <w:rPr>
          <w:rFonts w:eastAsia="Times New Roman" w:cstheme="minorHAnsi"/>
          <w:bCs/>
          <w:snapToGrid w:val="0"/>
          <w:sz w:val="24"/>
          <w:szCs w:val="24"/>
          <w:lang w:val="uk-UA"/>
        </w:rPr>
        <w:t>Постачальник повинен володіти експертизою, мати репутацію та досвід в сфері надання послуг оренди транспортних засобів.</w:t>
      </w:r>
    </w:p>
    <w:p w14:paraId="187A2965" w14:textId="2419585C" w:rsidR="00BC170E" w:rsidRPr="003006D8" w:rsidRDefault="003006D8" w:rsidP="003006D8">
      <w:pPr>
        <w:spacing w:after="0" w:line="240" w:lineRule="auto"/>
        <w:rPr>
          <w:rFonts w:eastAsia="Times New Roman" w:cstheme="minorHAnsi"/>
          <w:b/>
          <w:bCs/>
          <w:snapToGrid w:val="0"/>
          <w:sz w:val="24"/>
          <w:szCs w:val="24"/>
          <w:lang w:val="uk-UA"/>
        </w:rPr>
      </w:pPr>
      <w:r w:rsidRPr="003006D8">
        <w:rPr>
          <w:rFonts w:eastAsia="Times New Roman" w:cstheme="minorHAnsi"/>
          <w:bCs/>
          <w:snapToGrid w:val="0"/>
          <w:sz w:val="24"/>
          <w:szCs w:val="24"/>
          <w:lang w:val="uk-UA"/>
        </w:rPr>
        <w:t xml:space="preserve">Предметом контракту є </w:t>
      </w:r>
      <w:r>
        <w:rPr>
          <w:rFonts w:eastAsia="Times New Roman" w:cstheme="minorHAnsi"/>
          <w:bCs/>
          <w:snapToGrid w:val="0"/>
          <w:sz w:val="24"/>
          <w:szCs w:val="24"/>
          <w:lang w:val="uk-UA"/>
        </w:rPr>
        <w:t xml:space="preserve">наступні </w:t>
      </w:r>
      <w:r w:rsidRPr="003006D8">
        <w:rPr>
          <w:rFonts w:eastAsia="Times New Roman" w:cstheme="minorHAnsi"/>
          <w:bCs/>
          <w:snapToGrid w:val="0"/>
          <w:sz w:val="24"/>
          <w:szCs w:val="24"/>
          <w:lang w:val="uk-UA"/>
        </w:rPr>
        <w:t>послуги</w:t>
      </w:r>
    </w:p>
    <w:p w14:paraId="47B9A920" w14:textId="77777777" w:rsidR="00A46C47" w:rsidRDefault="006A5A41" w:rsidP="006A5A41">
      <w:pPr>
        <w:pStyle w:val="af7"/>
        <w:numPr>
          <w:ilvl w:val="1"/>
          <w:numId w:val="5"/>
        </w:numPr>
        <w:spacing w:after="0" w:line="240" w:lineRule="auto"/>
        <w:rPr>
          <w:rFonts w:eastAsia="Times New Roman" w:cstheme="minorHAnsi"/>
          <w:bCs/>
          <w:snapToGrid w:val="0"/>
          <w:sz w:val="24"/>
          <w:szCs w:val="24"/>
          <w:lang w:val="uk-UA"/>
        </w:rPr>
      </w:pPr>
      <w:r w:rsidRPr="006A5A41">
        <w:rPr>
          <w:rFonts w:eastAsia="Times New Roman" w:cstheme="minorHAnsi"/>
          <w:bCs/>
          <w:snapToGrid w:val="0"/>
          <w:sz w:val="24"/>
          <w:szCs w:val="24"/>
          <w:lang w:val="uk-UA"/>
        </w:rPr>
        <w:t>Синхронний переклад</w:t>
      </w:r>
      <w:r>
        <w:rPr>
          <w:rFonts w:eastAsia="Times New Roman" w:cstheme="minorHAnsi"/>
          <w:bCs/>
          <w:snapToGrid w:val="0"/>
          <w:sz w:val="24"/>
          <w:szCs w:val="24"/>
          <w:lang w:val="uk-UA"/>
        </w:rPr>
        <w:t>:</w:t>
      </w:r>
      <w:r w:rsidRPr="006A5A41">
        <w:rPr>
          <w:rFonts w:eastAsia="Times New Roman" w:cstheme="minorHAnsi"/>
          <w:bCs/>
          <w:snapToGrid w:val="0"/>
          <w:sz w:val="24"/>
          <w:szCs w:val="24"/>
          <w:lang w:val="uk-UA"/>
        </w:rPr>
        <w:t xml:space="preserve"> </w:t>
      </w:r>
    </w:p>
    <w:p w14:paraId="58FC6FB0" w14:textId="091E8F2D" w:rsidR="00A46C47" w:rsidRDefault="006A5A41" w:rsidP="00A46C47">
      <w:pPr>
        <w:pStyle w:val="af7"/>
        <w:numPr>
          <w:ilvl w:val="0"/>
          <w:numId w:val="9"/>
        </w:numPr>
        <w:spacing w:after="0" w:line="240" w:lineRule="auto"/>
        <w:rPr>
          <w:rFonts w:eastAsia="Times New Roman" w:cstheme="minorHAnsi"/>
          <w:bCs/>
          <w:snapToGrid w:val="0"/>
          <w:sz w:val="24"/>
          <w:szCs w:val="24"/>
          <w:lang w:val="uk-UA"/>
        </w:rPr>
      </w:pPr>
      <w:r>
        <w:rPr>
          <w:rFonts w:eastAsia="Times New Roman" w:cstheme="minorHAnsi"/>
          <w:bCs/>
          <w:snapToGrid w:val="0"/>
          <w:sz w:val="24"/>
          <w:szCs w:val="24"/>
          <w:lang w:val="uk-UA"/>
        </w:rPr>
        <w:t xml:space="preserve">Українська – Англійська – Українська, </w:t>
      </w:r>
    </w:p>
    <w:p w14:paraId="02E52C94" w14:textId="7D8BA244" w:rsidR="006A5A41" w:rsidRDefault="006A5A41" w:rsidP="00A46C47">
      <w:pPr>
        <w:pStyle w:val="af7"/>
        <w:numPr>
          <w:ilvl w:val="0"/>
          <w:numId w:val="9"/>
        </w:numPr>
        <w:spacing w:after="0" w:line="240" w:lineRule="auto"/>
        <w:rPr>
          <w:rFonts w:eastAsia="Times New Roman" w:cstheme="minorHAnsi"/>
          <w:bCs/>
          <w:snapToGrid w:val="0"/>
          <w:sz w:val="24"/>
          <w:szCs w:val="24"/>
          <w:lang w:val="uk-UA"/>
        </w:rPr>
      </w:pPr>
      <w:r>
        <w:rPr>
          <w:rFonts w:eastAsia="Times New Roman" w:cstheme="minorHAnsi"/>
          <w:bCs/>
          <w:snapToGrid w:val="0"/>
          <w:sz w:val="24"/>
          <w:szCs w:val="24"/>
          <w:lang w:val="uk-UA"/>
        </w:rPr>
        <w:t>Німецька -  Українська – Німецька.</w:t>
      </w:r>
    </w:p>
    <w:p w14:paraId="4017A75B" w14:textId="77777777" w:rsidR="00A46C47" w:rsidRDefault="006A5A41" w:rsidP="006A5A41">
      <w:pPr>
        <w:pStyle w:val="af7"/>
        <w:numPr>
          <w:ilvl w:val="1"/>
          <w:numId w:val="5"/>
        </w:numPr>
        <w:spacing w:after="0" w:line="240" w:lineRule="auto"/>
        <w:rPr>
          <w:rFonts w:eastAsia="Times New Roman" w:cstheme="minorHAnsi"/>
          <w:bCs/>
          <w:snapToGrid w:val="0"/>
          <w:sz w:val="24"/>
          <w:szCs w:val="24"/>
          <w:lang w:val="uk-UA"/>
        </w:rPr>
      </w:pPr>
      <w:r>
        <w:rPr>
          <w:rFonts w:eastAsia="Times New Roman" w:cstheme="minorHAnsi"/>
          <w:bCs/>
          <w:snapToGrid w:val="0"/>
          <w:sz w:val="24"/>
          <w:szCs w:val="24"/>
          <w:lang w:val="uk-UA"/>
        </w:rPr>
        <w:t xml:space="preserve">Послідовний переклад: </w:t>
      </w:r>
    </w:p>
    <w:p w14:paraId="187F8441" w14:textId="062C1AB5" w:rsidR="00A46C47" w:rsidRDefault="00A46C47" w:rsidP="00A46C47">
      <w:pPr>
        <w:pStyle w:val="af7"/>
        <w:numPr>
          <w:ilvl w:val="0"/>
          <w:numId w:val="9"/>
        </w:numPr>
        <w:spacing w:after="0" w:line="240" w:lineRule="auto"/>
        <w:rPr>
          <w:rFonts w:eastAsia="Times New Roman" w:cstheme="minorHAnsi"/>
          <w:bCs/>
          <w:snapToGrid w:val="0"/>
          <w:sz w:val="24"/>
          <w:szCs w:val="24"/>
          <w:lang w:val="uk-UA"/>
        </w:rPr>
      </w:pPr>
      <w:r>
        <w:rPr>
          <w:rFonts w:eastAsia="Times New Roman" w:cstheme="minorHAnsi"/>
          <w:bCs/>
          <w:snapToGrid w:val="0"/>
          <w:sz w:val="24"/>
          <w:szCs w:val="24"/>
          <w:lang w:val="uk-UA"/>
        </w:rPr>
        <w:t>Українська – Англійська – Українська</w:t>
      </w:r>
    </w:p>
    <w:p w14:paraId="1EC614D0" w14:textId="2692525F" w:rsidR="006A5A41" w:rsidRPr="00A46C47" w:rsidRDefault="00A46C47" w:rsidP="00A46C47">
      <w:pPr>
        <w:pStyle w:val="af7"/>
        <w:numPr>
          <w:ilvl w:val="0"/>
          <w:numId w:val="9"/>
        </w:numPr>
        <w:spacing w:after="0" w:line="240" w:lineRule="auto"/>
        <w:rPr>
          <w:rFonts w:eastAsia="Times New Roman" w:cstheme="minorHAnsi"/>
          <w:bCs/>
          <w:snapToGrid w:val="0"/>
          <w:sz w:val="24"/>
          <w:szCs w:val="24"/>
          <w:lang w:val="uk-UA"/>
        </w:rPr>
      </w:pPr>
      <w:r w:rsidRPr="00A46C47">
        <w:rPr>
          <w:rFonts w:eastAsia="Times New Roman" w:cstheme="minorHAnsi"/>
          <w:bCs/>
          <w:snapToGrid w:val="0"/>
          <w:sz w:val="24"/>
          <w:szCs w:val="24"/>
          <w:lang w:val="uk-UA"/>
        </w:rPr>
        <w:t>Німецька -  Українська – Німецька.</w:t>
      </w:r>
    </w:p>
    <w:p w14:paraId="21076471" w14:textId="36CD72D6" w:rsidR="006A5A41" w:rsidRPr="003D6D20" w:rsidRDefault="006A5A41" w:rsidP="006A5A41">
      <w:pPr>
        <w:pStyle w:val="af7"/>
        <w:numPr>
          <w:ilvl w:val="1"/>
          <w:numId w:val="5"/>
        </w:numPr>
        <w:spacing w:after="0" w:line="240" w:lineRule="auto"/>
        <w:rPr>
          <w:rFonts w:eastAsia="Times New Roman" w:cstheme="minorHAnsi"/>
          <w:bCs/>
          <w:snapToGrid w:val="0"/>
          <w:sz w:val="24"/>
          <w:szCs w:val="24"/>
          <w:lang w:val="uk-UA"/>
        </w:rPr>
      </w:pPr>
      <w:r>
        <w:rPr>
          <w:rFonts w:eastAsia="Times New Roman" w:cstheme="minorHAnsi"/>
          <w:bCs/>
          <w:snapToGrid w:val="0"/>
          <w:sz w:val="24"/>
          <w:szCs w:val="24"/>
          <w:lang w:val="uk-UA"/>
        </w:rPr>
        <w:lastRenderedPageBreak/>
        <w:t xml:space="preserve">Письмовий переклад: Українська – Англійська, Англійська – Українська, Німецька -  </w:t>
      </w:r>
      <w:r w:rsidRPr="003D6D20">
        <w:rPr>
          <w:rFonts w:eastAsia="Times New Roman" w:cstheme="minorHAnsi"/>
          <w:bCs/>
          <w:snapToGrid w:val="0"/>
          <w:sz w:val="24"/>
          <w:szCs w:val="24"/>
          <w:lang w:val="uk-UA"/>
        </w:rPr>
        <w:t>Українська, Українська – Німецька.</w:t>
      </w:r>
    </w:p>
    <w:p w14:paraId="5A588976" w14:textId="31AAE467" w:rsidR="00E81518" w:rsidRPr="003D6D20" w:rsidRDefault="006A5A41" w:rsidP="006A5A41">
      <w:pPr>
        <w:pStyle w:val="af7"/>
        <w:numPr>
          <w:ilvl w:val="0"/>
          <w:numId w:val="8"/>
        </w:numPr>
        <w:spacing w:after="0" w:line="240" w:lineRule="auto"/>
        <w:rPr>
          <w:rFonts w:eastAsia="Times New Roman" w:cstheme="minorHAnsi"/>
          <w:bCs/>
          <w:snapToGrid w:val="0"/>
          <w:sz w:val="24"/>
          <w:szCs w:val="24"/>
          <w:lang w:val="uk-UA"/>
        </w:rPr>
      </w:pPr>
      <w:r w:rsidRPr="003D6D20">
        <w:rPr>
          <w:rFonts w:eastAsia="Times New Roman" w:cstheme="minorHAnsi"/>
          <w:bCs/>
          <w:snapToGrid w:val="0"/>
          <w:sz w:val="24"/>
          <w:szCs w:val="24"/>
          <w:lang w:val="uk-UA"/>
        </w:rPr>
        <w:t>2 ступені перевірки;</w:t>
      </w:r>
    </w:p>
    <w:p w14:paraId="0409012A" w14:textId="4156E3AD" w:rsidR="006A5A41" w:rsidRPr="003D6D20" w:rsidRDefault="003D6D20" w:rsidP="006A5A41">
      <w:pPr>
        <w:pStyle w:val="af7"/>
        <w:numPr>
          <w:ilvl w:val="0"/>
          <w:numId w:val="8"/>
        </w:numPr>
        <w:spacing w:after="0" w:line="240" w:lineRule="auto"/>
        <w:rPr>
          <w:rFonts w:eastAsia="Times New Roman" w:cstheme="minorHAnsi"/>
          <w:bCs/>
          <w:snapToGrid w:val="0"/>
          <w:sz w:val="24"/>
          <w:szCs w:val="24"/>
          <w:lang w:val="uk-UA"/>
        </w:rPr>
      </w:pPr>
      <w:r w:rsidRPr="003D6D20">
        <w:rPr>
          <w:rFonts w:eastAsia="Times New Roman" w:cstheme="minorHAnsi"/>
          <w:bCs/>
          <w:snapToGrid w:val="0"/>
          <w:sz w:val="24"/>
          <w:szCs w:val="24"/>
          <w:lang w:val="uk-UA"/>
        </w:rPr>
        <w:t>4 ступені перевірки;</w:t>
      </w:r>
    </w:p>
    <w:p w14:paraId="3D693359" w14:textId="2192D4F2" w:rsidR="003D6D20" w:rsidRDefault="003D6D20" w:rsidP="006A5A41">
      <w:pPr>
        <w:pStyle w:val="af7"/>
        <w:numPr>
          <w:ilvl w:val="0"/>
          <w:numId w:val="8"/>
        </w:numPr>
        <w:spacing w:after="0" w:line="240" w:lineRule="auto"/>
        <w:rPr>
          <w:rFonts w:eastAsia="Times New Roman" w:cstheme="minorHAnsi"/>
          <w:bCs/>
          <w:snapToGrid w:val="0"/>
          <w:sz w:val="24"/>
          <w:szCs w:val="24"/>
          <w:lang w:val="uk-UA"/>
        </w:rPr>
      </w:pPr>
      <w:r w:rsidRPr="003D6D20">
        <w:rPr>
          <w:rFonts w:eastAsia="Times New Roman" w:cstheme="minorHAnsi"/>
          <w:bCs/>
          <w:snapToGrid w:val="0"/>
          <w:sz w:val="24"/>
          <w:szCs w:val="24"/>
          <w:lang w:val="uk-UA"/>
        </w:rPr>
        <w:t>Перевірка носієм мови.</w:t>
      </w:r>
    </w:p>
    <w:p w14:paraId="190005CF" w14:textId="77777777" w:rsidR="00BC170E" w:rsidRDefault="00BC170E" w:rsidP="00BC170E">
      <w:pPr>
        <w:pStyle w:val="af7"/>
        <w:spacing w:after="0" w:line="240" w:lineRule="auto"/>
        <w:ind w:left="1836"/>
        <w:rPr>
          <w:rFonts w:eastAsia="Times New Roman" w:cstheme="minorHAnsi"/>
          <w:bCs/>
          <w:snapToGrid w:val="0"/>
          <w:sz w:val="24"/>
          <w:szCs w:val="24"/>
          <w:lang w:val="uk-UA"/>
        </w:rPr>
      </w:pPr>
    </w:p>
    <w:p w14:paraId="3114A329" w14:textId="10A73D39" w:rsidR="00802B88" w:rsidRPr="00802B88" w:rsidRDefault="00802B88" w:rsidP="00802B88">
      <w:pPr>
        <w:spacing w:after="0" w:line="240" w:lineRule="auto"/>
        <w:rPr>
          <w:rFonts w:eastAsia="Times New Roman" w:cstheme="minorHAnsi"/>
          <w:bCs/>
          <w:snapToGrid w:val="0"/>
          <w:sz w:val="24"/>
          <w:szCs w:val="24"/>
          <w:lang w:val="uk-UA"/>
        </w:rPr>
      </w:pPr>
      <w:r>
        <w:rPr>
          <w:rFonts w:eastAsia="Times New Roman" w:cstheme="minorHAnsi"/>
          <w:bCs/>
          <w:snapToGrid w:val="0"/>
          <w:sz w:val="24"/>
          <w:szCs w:val="24"/>
          <w:lang w:val="uk-UA"/>
        </w:rPr>
        <w:t xml:space="preserve">              1.4 Надання послуг гібридного пе</w:t>
      </w:r>
      <w:r w:rsidR="00BC170E">
        <w:rPr>
          <w:rFonts w:eastAsia="Times New Roman" w:cstheme="minorHAnsi"/>
          <w:bCs/>
          <w:snapToGrid w:val="0"/>
          <w:sz w:val="24"/>
          <w:szCs w:val="24"/>
          <w:lang w:val="uk-UA"/>
        </w:rPr>
        <w:t>рекладу на великих конференціях + оренда обладнанням – за запитом.</w:t>
      </w:r>
    </w:p>
    <w:p w14:paraId="5AA6EA25" w14:textId="514CAA65" w:rsidR="003D6D20" w:rsidRPr="006A5A41" w:rsidRDefault="00453F9B" w:rsidP="003D6D20">
      <w:pPr>
        <w:pStyle w:val="af7"/>
        <w:spacing w:after="0" w:line="240" w:lineRule="auto"/>
        <w:ind w:left="1836"/>
        <w:rPr>
          <w:rFonts w:eastAsia="Times New Roman" w:cstheme="minorHAnsi"/>
          <w:b/>
          <w:bCs/>
          <w:snapToGrid w:val="0"/>
          <w:sz w:val="24"/>
          <w:szCs w:val="24"/>
          <w:lang w:val="uk-UA"/>
        </w:rPr>
      </w:pPr>
      <w:r>
        <w:rPr>
          <w:rFonts w:eastAsia="Times New Roman" w:cstheme="minorHAnsi"/>
          <w:b/>
          <w:bCs/>
          <w:snapToGrid w:val="0"/>
          <w:sz w:val="24"/>
          <w:szCs w:val="24"/>
          <w:lang w:val="uk-UA"/>
        </w:rPr>
        <w:t xml:space="preserve"> </w:t>
      </w:r>
    </w:p>
    <w:p w14:paraId="7833727C" w14:textId="19A3BC0F" w:rsidR="00E23E51" w:rsidRPr="002942D6" w:rsidRDefault="00E23E51" w:rsidP="001D623E">
      <w:pPr>
        <w:pStyle w:val="1"/>
        <w:rPr>
          <w:rFonts w:asciiTheme="minorHAnsi" w:hAnsiTheme="minorHAnsi" w:cstheme="minorHAnsi"/>
          <w:sz w:val="24"/>
          <w:szCs w:val="24"/>
          <w:lang w:val="uk-UA"/>
        </w:rPr>
      </w:pPr>
      <w:r w:rsidRPr="002942D6">
        <w:rPr>
          <w:rFonts w:asciiTheme="minorHAnsi" w:hAnsiTheme="minorHAnsi" w:cstheme="minorHAnsi"/>
          <w:sz w:val="24"/>
          <w:szCs w:val="24"/>
          <w:lang w:val="uk-UA"/>
        </w:rPr>
        <w:t xml:space="preserve">2. </w:t>
      </w:r>
      <w:r w:rsidR="00E81518" w:rsidRPr="002942D6">
        <w:rPr>
          <w:rFonts w:asciiTheme="minorHAnsi" w:hAnsiTheme="minorHAnsi" w:cstheme="minorHAnsi"/>
          <w:sz w:val="24"/>
          <w:szCs w:val="24"/>
          <w:lang w:val="uk-UA"/>
        </w:rPr>
        <w:t>Графік подання пропозицій та укладання контрактів</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2410"/>
        <w:gridCol w:w="3006"/>
      </w:tblGrid>
      <w:tr w:rsidR="00B05EF0" w:rsidRPr="002942D6" w14:paraId="34EC7158" w14:textId="77777777" w:rsidTr="00B05EF0">
        <w:tc>
          <w:tcPr>
            <w:tcW w:w="3969" w:type="dxa"/>
            <w:tcBorders>
              <w:bottom w:val="nil"/>
            </w:tcBorders>
            <w:shd w:val="clear" w:color="auto" w:fill="D9D9D9" w:themeFill="background1" w:themeFillShade="D9"/>
          </w:tcPr>
          <w:p w14:paraId="68BBF6EE" w14:textId="5C695802" w:rsidR="00E23E51" w:rsidRPr="002942D6" w:rsidRDefault="009E1591" w:rsidP="001D623E">
            <w:pPr>
              <w:keepNext/>
              <w:spacing w:line="240" w:lineRule="auto"/>
              <w:jc w:val="center"/>
              <w:rPr>
                <w:rFonts w:cstheme="minorHAnsi"/>
                <w:b/>
                <w:sz w:val="24"/>
                <w:szCs w:val="24"/>
                <w:lang w:val="uk-UA"/>
              </w:rPr>
            </w:pPr>
            <w:r>
              <w:rPr>
                <w:rFonts w:cstheme="minorHAnsi"/>
                <w:b/>
                <w:sz w:val="24"/>
                <w:szCs w:val="24"/>
                <w:lang w:val="uk-UA"/>
              </w:rPr>
              <w:t>Етапи</w:t>
            </w:r>
          </w:p>
        </w:tc>
        <w:tc>
          <w:tcPr>
            <w:tcW w:w="2410" w:type="dxa"/>
            <w:shd w:val="clear" w:color="auto" w:fill="D9D9D9" w:themeFill="background1" w:themeFillShade="D9"/>
            <w:vAlign w:val="center"/>
          </w:tcPr>
          <w:p w14:paraId="0DFCFA48" w14:textId="7CD352C0" w:rsidR="00E23E51" w:rsidRPr="002942D6" w:rsidRDefault="00DF7773" w:rsidP="009E1591">
            <w:pPr>
              <w:keepNext/>
              <w:spacing w:line="240" w:lineRule="auto"/>
              <w:jc w:val="center"/>
              <w:rPr>
                <w:rFonts w:cstheme="minorHAnsi"/>
                <w:b/>
                <w:sz w:val="24"/>
                <w:szCs w:val="24"/>
                <w:lang w:val="uk-UA"/>
              </w:rPr>
            </w:pPr>
            <w:r w:rsidRPr="002942D6">
              <w:rPr>
                <w:rFonts w:cstheme="minorHAnsi"/>
                <w:b/>
                <w:sz w:val="24"/>
                <w:szCs w:val="24"/>
                <w:lang w:val="uk-UA"/>
              </w:rPr>
              <w:t>Д</w:t>
            </w:r>
            <w:r w:rsidR="009E1591">
              <w:rPr>
                <w:rFonts w:cstheme="minorHAnsi"/>
                <w:b/>
                <w:sz w:val="24"/>
                <w:szCs w:val="24"/>
                <w:lang w:val="uk-UA"/>
              </w:rPr>
              <w:t>ата</w:t>
            </w:r>
          </w:p>
        </w:tc>
        <w:tc>
          <w:tcPr>
            <w:tcW w:w="3006" w:type="dxa"/>
            <w:tcBorders>
              <w:bottom w:val="nil"/>
            </w:tcBorders>
            <w:shd w:val="clear" w:color="auto" w:fill="D9D9D9" w:themeFill="background1" w:themeFillShade="D9"/>
            <w:vAlign w:val="center"/>
          </w:tcPr>
          <w:p w14:paraId="3D1A4C43" w14:textId="782DFB5B" w:rsidR="00E23E51" w:rsidRPr="002942D6" w:rsidRDefault="00DF7773" w:rsidP="009E1591">
            <w:pPr>
              <w:spacing w:line="240" w:lineRule="auto"/>
              <w:jc w:val="center"/>
              <w:rPr>
                <w:rFonts w:cstheme="minorHAnsi"/>
                <w:b/>
                <w:sz w:val="24"/>
                <w:szCs w:val="24"/>
                <w:lang w:val="uk-UA"/>
              </w:rPr>
            </w:pPr>
            <w:r w:rsidRPr="002942D6">
              <w:rPr>
                <w:rFonts w:cstheme="minorHAnsi"/>
                <w:b/>
                <w:sz w:val="24"/>
                <w:szCs w:val="24"/>
                <w:lang w:val="uk-UA"/>
              </w:rPr>
              <w:t>Ч</w:t>
            </w:r>
            <w:r w:rsidR="009E1591">
              <w:rPr>
                <w:rFonts w:cstheme="minorHAnsi"/>
                <w:b/>
                <w:sz w:val="24"/>
                <w:szCs w:val="24"/>
                <w:lang w:val="uk-UA"/>
              </w:rPr>
              <w:t>ас</w:t>
            </w:r>
          </w:p>
        </w:tc>
      </w:tr>
      <w:tr w:rsidR="00E23E51" w:rsidRPr="002942D6" w14:paraId="46E31202" w14:textId="77777777" w:rsidTr="00B05EF0">
        <w:tc>
          <w:tcPr>
            <w:tcW w:w="3969" w:type="dxa"/>
            <w:shd w:val="clear" w:color="auto" w:fill="FFFFFF" w:themeFill="background1"/>
          </w:tcPr>
          <w:p w14:paraId="6DC50FFD" w14:textId="4E7D5E36" w:rsidR="00E23E51" w:rsidRPr="002942D6" w:rsidRDefault="00DF7773" w:rsidP="001D623E">
            <w:pPr>
              <w:keepNext/>
              <w:spacing w:after="0" w:line="240" w:lineRule="auto"/>
              <w:rPr>
                <w:rFonts w:cstheme="minorHAnsi"/>
                <w:bCs/>
                <w:sz w:val="24"/>
                <w:szCs w:val="24"/>
                <w:lang w:val="uk-UA"/>
              </w:rPr>
            </w:pPr>
            <w:r w:rsidRPr="002942D6">
              <w:rPr>
                <w:rFonts w:cstheme="minorHAnsi"/>
                <w:bCs/>
                <w:sz w:val="24"/>
                <w:szCs w:val="24"/>
                <w:lang w:val="uk-UA"/>
              </w:rPr>
              <w:t>Термін звернення за роз’ясненнями</w:t>
            </w:r>
          </w:p>
          <w:p w14:paraId="3C0340A4" w14:textId="21289C27" w:rsidR="00E23E51" w:rsidRPr="002942D6" w:rsidRDefault="00E23E51" w:rsidP="00242DE3">
            <w:pPr>
              <w:keepNext/>
              <w:spacing w:after="0" w:line="240" w:lineRule="auto"/>
              <w:rPr>
                <w:rFonts w:cstheme="minorHAnsi"/>
                <w:bCs/>
                <w:sz w:val="24"/>
                <w:szCs w:val="24"/>
                <w:lang w:val="uk-UA"/>
              </w:rPr>
            </w:pPr>
            <w:r w:rsidRPr="002942D6">
              <w:rPr>
                <w:rFonts w:cstheme="minorHAnsi"/>
                <w:bCs/>
                <w:sz w:val="24"/>
                <w:szCs w:val="24"/>
                <w:lang w:val="uk-UA"/>
              </w:rPr>
              <w:t>(</w:t>
            </w:r>
            <w:r w:rsidR="00DF7773" w:rsidRPr="002942D6">
              <w:rPr>
                <w:rFonts w:cstheme="minorHAnsi"/>
                <w:bCs/>
                <w:sz w:val="24"/>
                <w:szCs w:val="24"/>
                <w:lang w:val="uk-UA"/>
              </w:rPr>
              <w:t xml:space="preserve">надіслано через </w:t>
            </w:r>
            <w:r w:rsidRPr="002942D6">
              <w:rPr>
                <w:rFonts w:cstheme="minorHAnsi"/>
                <w:bCs/>
                <w:sz w:val="24"/>
                <w:szCs w:val="24"/>
                <w:lang w:val="uk-UA"/>
              </w:rPr>
              <w:t>e-</w:t>
            </w:r>
            <w:proofErr w:type="spellStart"/>
            <w:r w:rsidRPr="002942D6">
              <w:rPr>
                <w:rFonts w:cstheme="minorHAnsi"/>
                <w:bCs/>
                <w:sz w:val="24"/>
                <w:szCs w:val="24"/>
                <w:lang w:val="uk-UA"/>
              </w:rPr>
              <w:t>mail</w:t>
            </w:r>
            <w:proofErr w:type="spellEnd"/>
            <w:r w:rsidRPr="002942D6">
              <w:rPr>
                <w:rFonts w:cstheme="minorHAnsi"/>
                <w:bCs/>
                <w:sz w:val="24"/>
                <w:szCs w:val="24"/>
                <w:lang w:val="uk-UA"/>
              </w:rPr>
              <w:t xml:space="preserve"> </w:t>
            </w:r>
            <w:r w:rsidR="00DF7773" w:rsidRPr="002942D6">
              <w:rPr>
                <w:rFonts w:cstheme="minorHAnsi"/>
                <w:bCs/>
                <w:sz w:val="24"/>
                <w:szCs w:val="24"/>
                <w:lang w:val="uk-UA"/>
              </w:rPr>
              <w:t>до</w:t>
            </w:r>
            <w:r w:rsidRPr="002942D6">
              <w:rPr>
                <w:rFonts w:cstheme="minorHAnsi"/>
                <w:bCs/>
                <w:sz w:val="24"/>
                <w:szCs w:val="24"/>
                <w:lang w:val="uk-UA"/>
              </w:rPr>
              <w:t>:</w:t>
            </w:r>
            <w:r w:rsidR="00242DE3">
              <w:rPr>
                <w:lang w:val="uk-UA"/>
              </w:rPr>
              <w:t xml:space="preserve"> </w:t>
            </w:r>
            <w:proofErr w:type="spellStart"/>
            <w:r w:rsidR="00242DE3">
              <w:rPr>
                <w:lang w:val="en-US"/>
              </w:rPr>
              <w:t>ypopova</w:t>
            </w:r>
            <w:proofErr w:type="spellEnd"/>
            <w:r w:rsidR="00242DE3" w:rsidRPr="00242DE3">
              <w:rPr>
                <w:lang w:val="ru-RU"/>
              </w:rPr>
              <w:t>@</w:t>
            </w:r>
            <w:r w:rsidR="00242DE3">
              <w:rPr>
                <w:lang w:val="en-US"/>
              </w:rPr>
              <w:t>caritas</w:t>
            </w:r>
            <w:r w:rsidR="00242DE3" w:rsidRPr="00242DE3">
              <w:rPr>
                <w:lang w:val="ru-RU"/>
              </w:rPr>
              <w:t>.</w:t>
            </w:r>
            <w:proofErr w:type="spellStart"/>
            <w:r w:rsidR="00242DE3">
              <w:rPr>
                <w:lang w:val="en-US"/>
              </w:rPr>
              <w:t>ua</w:t>
            </w:r>
            <w:proofErr w:type="spellEnd"/>
            <w:r w:rsidR="00B05EF0" w:rsidRPr="002942D6">
              <w:rPr>
                <w:rFonts w:cstheme="minorHAnsi"/>
                <w:bCs/>
                <w:sz w:val="24"/>
                <w:szCs w:val="24"/>
                <w:lang w:val="uk-UA"/>
              </w:rPr>
              <w:t>)</w:t>
            </w:r>
          </w:p>
        </w:tc>
        <w:tc>
          <w:tcPr>
            <w:tcW w:w="2410" w:type="dxa"/>
            <w:vAlign w:val="center"/>
          </w:tcPr>
          <w:p w14:paraId="63D3A46D" w14:textId="5E9378C0" w:rsidR="00E23E51" w:rsidRPr="002942D6" w:rsidRDefault="006203E4" w:rsidP="00D23BE6">
            <w:pPr>
              <w:spacing w:line="240" w:lineRule="auto"/>
              <w:jc w:val="center"/>
              <w:rPr>
                <w:rFonts w:cstheme="minorHAnsi"/>
                <w:sz w:val="24"/>
                <w:szCs w:val="24"/>
                <w:lang w:val="uk-UA"/>
              </w:rPr>
            </w:pPr>
            <w:r>
              <w:rPr>
                <w:rFonts w:cstheme="minorHAnsi"/>
                <w:sz w:val="24"/>
                <w:szCs w:val="24"/>
                <w:lang w:val="uk-UA"/>
              </w:rPr>
              <w:t>02</w:t>
            </w:r>
            <w:r w:rsidR="009E7A1E" w:rsidRPr="002942D6">
              <w:rPr>
                <w:rFonts w:cstheme="minorHAnsi"/>
                <w:sz w:val="24"/>
                <w:szCs w:val="24"/>
                <w:lang w:val="uk-UA"/>
              </w:rPr>
              <w:t>/</w:t>
            </w:r>
            <w:r>
              <w:rPr>
                <w:rFonts w:cstheme="minorHAnsi"/>
                <w:sz w:val="24"/>
                <w:szCs w:val="24"/>
                <w:lang w:val="uk-UA"/>
              </w:rPr>
              <w:t>02/2024</w:t>
            </w:r>
          </w:p>
        </w:tc>
        <w:tc>
          <w:tcPr>
            <w:tcW w:w="3006" w:type="dxa"/>
            <w:vAlign w:val="center"/>
          </w:tcPr>
          <w:p w14:paraId="4957C310" w14:textId="774E86BF" w:rsidR="00E23E51" w:rsidRPr="002942D6" w:rsidRDefault="00D23BE6" w:rsidP="009E1591">
            <w:pPr>
              <w:spacing w:line="240" w:lineRule="auto"/>
              <w:jc w:val="center"/>
              <w:rPr>
                <w:rFonts w:cstheme="minorHAnsi"/>
                <w:sz w:val="24"/>
                <w:szCs w:val="24"/>
                <w:lang w:val="uk-UA"/>
              </w:rPr>
            </w:pPr>
            <w:r>
              <w:rPr>
                <w:rFonts w:cstheme="minorHAnsi"/>
                <w:sz w:val="24"/>
                <w:szCs w:val="24"/>
                <w:lang w:val="uk-UA"/>
              </w:rPr>
              <w:t>18</w:t>
            </w:r>
            <w:r w:rsidR="009E1591">
              <w:rPr>
                <w:rFonts w:cstheme="minorHAnsi"/>
                <w:sz w:val="24"/>
                <w:szCs w:val="24"/>
                <w:lang w:val="uk-UA"/>
              </w:rPr>
              <w:t>:00</w:t>
            </w:r>
          </w:p>
        </w:tc>
      </w:tr>
      <w:tr w:rsidR="00E23E51" w:rsidRPr="002942D6" w14:paraId="1342D52A" w14:textId="77777777" w:rsidTr="00B05EF0">
        <w:tc>
          <w:tcPr>
            <w:tcW w:w="3969" w:type="dxa"/>
            <w:shd w:val="clear" w:color="auto" w:fill="FFFFFF" w:themeFill="background1"/>
            <w:vAlign w:val="center"/>
          </w:tcPr>
          <w:p w14:paraId="10369E5C" w14:textId="63419C5E" w:rsidR="00E23E51" w:rsidRPr="002942D6" w:rsidRDefault="00DF7773" w:rsidP="001D623E">
            <w:pPr>
              <w:spacing w:line="240" w:lineRule="auto"/>
              <w:rPr>
                <w:rFonts w:cstheme="minorHAnsi"/>
                <w:bCs/>
                <w:sz w:val="24"/>
                <w:szCs w:val="24"/>
                <w:lang w:val="uk-UA"/>
              </w:rPr>
            </w:pPr>
            <w:r w:rsidRPr="002942D6">
              <w:rPr>
                <w:rFonts w:cstheme="minorHAnsi"/>
                <w:bCs/>
                <w:sz w:val="24"/>
                <w:szCs w:val="24"/>
                <w:lang w:val="uk-UA"/>
              </w:rPr>
              <w:t>Кінцевий термін подання пропозицій</w:t>
            </w:r>
          </w:p>
        </w:tc>
        <w:tc>
          <w:tcPr>
            <w:tcW w:w="2410" w:type="dxa"/>
            <w:vAlign w:val="center"/>
          </w:tcPr>
          <w:p w14:paraId="1A65FBC7" w14:textId="6A222BFE" w:rsidR="00E23E51" w:rsidRPr="002942D6" w:rsidRDefault="00D34718" w:rsidP="001D623E">
            <w:pPr>
              <w:spacing w:line="240" w:lineRule="auto"/>
              <w:jc w:val="center"/>
              <w:rPr>
                <w:rFonts w:cstheme="minorHAnsi"/>
                <w:sz w:val="24"/>
                <w:szCs w:val="24"/>
                <w:lang w:val="uk-UA"/>
              </w:rPr>
            </w:pPr>
            <w:r>
              <w:rPr>
                <w:rFonts w:cstheme="minorHAnsi"/>
                <w:sz w:val="24"/>
                <w:szCs w:val="24"/>
                <w:lang w:val="uk-UA"/>
              </w:rPr>
              <w:t>07</w:t>
            </w:r>
            <w:r w:rsidR="006203E4">
              <w:rPr>
                <w:rFonts w:cstheme="minorHAnsi"/>
                <w:sz w:val="24"/>
                <w:szCs w:val="24"/>
                <w:lang w:val="uk-UA"/>
              </w:rPr>
              <w:t>/02/2024</w:t>
            </w:r>
          </w:p>
        </w:tc>
        <w:tc>
          <w:tcPr>
            <w:tcW w:w="3006" w:type="dxa"/>
            <w:vAlign w:val="center"/>
          </w:tcPr>
          <w:p w14:paraId="5578B84A" w14:textId="48A3A10C" w:rsidR="00E23E51" w:rsidRPr="002942D6" w:rsidRDefault="00D23BE6" w:rsidP="003006D8">
            <w:pPr>
              <w:spacing w:line="240" w:lineRule="auto"/>
              <w:jc w:val="center"/>
              <w:rPr>
                <w:rFonts w:cstheme="minorHAnsi"/>
                <w:sz w:val="24"/>
                <w:szCs w:val="24"/>
                <w:lang w:val="uk-UA"/>
              </w:rPr>
            </w:pPr>
            <w:r>
              <w:rPr>
                <w:rFonts w:cstheme="minorHAnsi"/>
                <w:sz w:val="24"/>
                <w:szCs w:val="24"/>
                <w:lang w:val="uk-UA"/>
              </w:rPr>
              <w:t>1</w:t>
            </w:r>
            <w:r w:rsidR="00D34718">
              <w:rPr>
                <w:rFonts w:cstheme="minorHAnsi"/>
                <w:sz w:val="24"/>
                <w:szCs w:val="24"/>
                <w:lang w:val="uk-UA"/>
              </w:rPr>
              <w:t>4</w:t>
            </w:r>
            <w:bookmarkStart w:id="0" w:name="_GoBack"/>
            <w:bookmarkEnd w:id="0"/>
            <w:r w:rsidR="009E1591">
              <w:rPr>
                <w:rFonts w:cstheme="minorHAnsi"/>
                <w:sz w:val="24"/>
                <w:szCs w:val="24"/>
                <w:lang w:val="uk-UA"/>
              </w:rPr>
              <w:t>:00</w:t>
            </w:r>
          </w:p>
        </w:tc>
      </w:tr>
      <w:tr w:rsidR="00E23E51" w:rsidRPr="002942D6" w14:paraId="508843FC" w14:textId="77777777" w:rsidTr="00B05EF0">
        <w:tc>
          <w:tcPr>
            <w:tcW w:w="3969" w:type="dxa"/>
            <w:shd w:val="clear" w:color="auto" w:fill="FFFFFF" w:themeFill="background1"/>
            <w:vAlign w:val="center"/>
          </w:tcPr>
          <w:p w14:paraId="05F85D6A" w14:textId="24A82A3B" w:rsidR="00E23E51" w:rsidRPr="002942D6" w:rsidRDefault="00DF7773" w:rsidP="001D623E">
            <w:pPr>
              <w:spacing w:line="240" w:lineRule="auto"/>
              <w:rPr>
                <w:rFonts w:cstheme="minorHAnsi"/>
                <w:bCs/>
                <w:sz w:val="24"/>
                <w:szCs w:val="24"/>
                <w:lang w:val="uk-UA"/>
              </w:rPr>
            </w:pPr>
            <w:r w:rsidRPr="002942D6">
              <w:rPr>
                <w:rFonts w:cstheme="minorHAnsi"/>
                <w:bCs/>
                <w:sz w:val="24"/>
                <w:szCs w:val="24"/>
                <w:lang w:val="uk-UA"/>
              </w:rPr>
              <w:t>Оцінка пропозицій</w:t>
            </w:r>
          </w:p>
        </w:tc>
        <w:tc>
          <w:tcPr>
            <w:tcW w:w="2410" w:type="dxa"/>
            <w:vAlign w:val="center"/>
          </w:tcPr>
          <w:p w14:paraId="242464FB" w14:textId="2EFD749D" w:rsidR="00E23E51" w:rsidRPr="002942D6" w:rsidRDefault="003006D8" w:rsidP="00D23BE6">
            <w:pPr>
              <w:spacing w:line="240" w:lineRule="auto"/>
              <w:jc w:val="center"/>
              <w:rPr>
                <w:rFonts w:cstheme="minorHAnsi"/>
                <w:sz w:val="24"/>
                <w:szCs w:val="24"/>
                <w:lang w:val="uk-UA"/>
              </w:rPr>
            </w:pPr>
            <w:r>
              <w:rPr>
                <w:rFonts w:cstheme="minorHAnsi"/>
                <w:sz w:val="24"/>
                <w:szCs w:val="24"/>
                <w:lang w:val="uk-UA"/>
              </w:rPr>
              <w:t>09</w:t>
            </w:r>
            <w:r w:rsidR="009E7A1E" w:rsidRPr="002942D6">
              <w:rPr>
                <w:rFonts w:cstheme="minorHAnsi"/>
                <w:sz w:val="24"/>
                <w:szCs w:val="24"/>
                <w:lang w:val="uk-UA"/>
              </w:rPr>
              <w:t>/</w:t>
            </w:r>
            <w:r w:rsidR="006203E4">
              <w:rPr>
                <w:rFonts w:cstheme="minorHAnsi"/>
                <w:sz w:val="24"/>
                <w:szCs w:val="24"/>
                <w:lang w:val="uk-UA"/>
              </w:rPr>
              <w:t>02/2024</w:t>
            </w:r>
          </w:p>
        </w:tc>
        <w:tc>
          <w:tcPr>
            <w:tcW w:w="3006" w:type="dxa"/>
            <w:vAlign w:val="center"/>
          </w:tcPr>
          <w:p w14:paraId="2342B0E0" w14:textId="7CB6C10C" w:rsidR="00E23E51" w:rsidRPr="002942D6" w:rsidRDefault="009E1591" w:rsidP="009E1591">
            <w:pPr>
              <w:spacing w:line="240" w:lineRule="auto"/>
              <w:jc w:val="center"/>
              <w:rPr>
                <w:rFonts w:cstheme="minorHAnsi"/>
                <w:sz w:val="24"/>
                <w:szCs w:val="24"/>
                <w:lang w:val="uk-UA"/>
              </w:rPr>
            </w:pPr>
            <w:r>
              <w:rPr>
                <w:rFonts w:cstheme="minorHAnsi"/>
                <w:sz w:val="24"/>
                <w:szCs w:val="24"/>
                <w:lang w:val="uk-UA"/>
              </w:rPr>
              <w:t>12:00</w:t>
            </w:r>
          </w:p>
        </w:tc>
      </w:tr>
      <w:tr w:rsidR="00E23E51" w:rsidRPr="002942D6" w14:paraId="5FF51B36" w14:textId="77777777" w:rsidTr="00B05EF0">
        <w:tc>
          <w:tcPr>
            <w:tcW w:w="3969" w:type="dxa"/>
            <w:shd w:val="clear" w:color="auto" w:fill="FFFFFF" w:themeFill="background1"/>
            <w:vAlign w:val="center"/>
          </w:tcPr>
          <w:p w14:paraId="16A506BF" w14:textId="0BAA78CB" w:rsidR="00E23E51" w:rsidRPr="002942D6" w:rsidRDefault="00DF7773" w:rsidP="001D623E">
            <w:pPr>
              <w:tabs>
                <w:tab w:val="left" w:pos="851"/>
              </w:tabs>
              <w:spacing w:line="240" w:lineRule="auto"/>
              <w:rPr>
                <w:rFonts w:cstheme="minorHAnsi"/>
                <w:b/>
                <w:sz w:val="24"/>
                <w:szCs w:val="24"/>
                <w:lang w:val="uk-UA"/>
              </w:rPr>
            </w:pPr>
            <w:r w:rsidRPr="002942D6">
              <w:rPr>
                <w:rFonts w:cstheme="minorHAnsi"/>
                <w:bCs/>
                <w:sz w:val="24"/>
                <w:szCs w:val="24"/>
                <w:lang w:val="uk-UA"/>
              </w:rPr>
              <w:t>Оголошення переможця торгів</w:t>
            </w:r>
          </w:p>
        </w:tc>
        <w:tc>
          <w:tcPr>
            <w:tcW w:w="2410" w:type="dxa"/>
            <w:vAlign w:val="center"/>
          </w:tcPr>
          <w:p w14:paraId="54008BF3" w14:textId="461DC288" w:rsidR="00E23E51" w:rsidRPr="002942D6" w:rsidRDefault="006203E4" w:rsidP="003006D8">
            <w:pPr>
              <w:tabs>
                <w:tab w:val="left" w:pos="851"/>
              </w:tabs>
              <w:spacing w:line="240" w:lineRule="auto"/>
              <w:jc w:val="center"/>
              <w:rPr>
                <w:rFonts w:cstheme="minorHAnsi"/>
                <w:sz w:val="24"/>
                <w:szCs w:val="24"/>
                <w:lang w:val="uk-UA"/>
              </w:rPr>
            </w:pPr>
            <w:r>
              <w:rPr>
                <w:rFonts w:cstheme="minorHAnsi"/>
                <w:sz w:val="24"/>
                <w:szCs w:val="24"/>
                <w:lang w:val="uk-UA"/>
              </w:rPr>
              <w:t>1</w:t>
            </w:r>
            <w:r w:rsidR="003006D8">
              <w:rPr>
                <w:rFonts w:cstheme="minorHAnsi"/>
                <w:sz w:val="24"/>
                <w:szCs w:val="24"/>
                <w:lang w:val="uk-UA"/>
              </w:rPr>
              <w:t>2</w:t>
            </w:r>
            <w:r w:rsidR="009E7A1E" w:rsidRPr="002942D6">
              <w:rPr>
                <w:rFonts w:cstheme="minorHAnsi"/>
                <w:sz w:val="24"/>
                <w:szCs w:val="24"/>
                <w:lang w:val="uk-UA"/>
              </w:rPr>
              <w:t>/</w:t>
            </w:r>
            <w:r>
              <w:rPr>
                <w:rFonts w:cstheme="minorHAnsi"/>
                <w:sz w:val="24"/>
                <w:szCs w:val="24"/>
                <w:lang w:val="uk-UA"/>
              </w:rPr>
              <w:t>02</w:t>
            </w:r>
            <w:r w:rsidR="009E7A1E" w:rsidRPr="002942D6">
              <w:rPr>
                <w:rFonts w:cstheme="minorHAnsi"/>
                <w:sz w:val="24"/>
                <w:szCs w:val="24"/>
                <w:lang w:val="uk-UA"/>
              </w:rPr>
              <w:t>/202</w:t>
            </w:r>
            <w:r w:rsidR="003006D8">
              <w:rPr>
                <w:rFonts w:cstheme="minorHAnsi"/>
                <w:sz w:val="24"/>
                <w:szCs w:val="24"/>
                <w:lang w:val="uk-UA"/>
              </w:rPr>
              <w:t>4</w:t>
            </w:r>
          </w:p>
        </w:tc>
        <w:tc>
          <w:tcPr>
            <w:tcW w:w="3006" w:type="dxa"/>
            <w:vAlign w:val="center"/>
          </w:tcPr>
          <w:p w14:paraId="3405DCD1" w14:textId="41ED6B62" w:rsidR="00E23E51" w:rsidRPr="002942D6" w:rsidRDefault="009E1591" w:rsidP="00D23BE6">
            <w:pPr>
              <w:tabs>
                <w:tab w:val="left" w:pos="851"/>
              </w:tabs>
              <w:spacing w:line="240" w:lineRule="auto"/>
              <w:jc w:val="center"/>
              <w:rPr>
                <w:rFonts w:cstheme="minorHAnsi"/>
                <w:sz w:val="24"/>
                <w:szCs w:val="24"/>
                <w:lang w:val="uk-UA"/>
              </w:rPr>
            </w:pPr>
            <w:r>
              <w:rPr>
                <w:rFonts w:cstheme="minorHAnsi"/>
                <w:sz w:val="24"/>
                <w:szCs w:val="24"/>
                <w:lang w:val="uk-UA"/>
              </w:rPr>
              <w:t>1</w:t>
            </w:r>
            <w:r w:rsidR="00D23BE6">
              <w:rPr>
                <w:rFonts w:cstheme="minorHAnsi"/>
                <w:sz w:val="24"/>
                <w:szCs w:val="24"/>
                <w:lang w:val="uk-UA"/>
              </w:rPr>
              <w:t>6</w:t>
            </w:r>
            <w:r>
              <w:rPr>
                <w:rFonts w:cstheme="minorHAnsi"/>
                <w:sz w:val="24"/>
                <w:szCs w:val="24"/>
                <w:lang w:val="uk-UA"/>
              </w:rPr>
              <w:t>:00</w:t>
            </w:r>
          </w:p>
        </w:tc>
      </w:tr>
      <w:tr w:rsidR="00E23E51" w:rsidRPr="002942D6" w14:paraId="7F6344D5" w14:textId="77777777" w:rsidTr="00B05EF0">
        <w:tc>
          <w:tcPr>
            <w:tcW w:w="3969" w:type="dxa"/>
            <w:shd w:val="clear" w:color="auto" w:fill="FFFFFF" w:themeFill="background1"/>
            <w:vAlign w:val="center"/>
          </w:tcPr>
          <w:p w14:paraId="5921C5ED" w14:textId="4B6A22DD" w:rsidR="00E23E51" w:rsidRPr="002942D6" w:rsidRDefault="00DF7773" w:rsidP="001D623E">
            <w:pPr>
              <w:tabs>
                <w:tab w:val="left" w:pos="851"/>
              </w:tabs>
              <w:spacing w:line="240" w:lineRule="auto"/>
              <w:rPr>
                <w:rFonts w:cstheme="minorHAnsi"/>
                <w:bCs/>
                <w:sz w:val="24"/>
                <w:szCs w:val="24"/>
                <w:lang w:val="uk-UA"/>
              </w:rPr>
            </w:pPr>
            <w:r w:rsidRPr="002942D6">
              <w:rPr>
                <w:rFonts w:cstheme="minorHAnsi"/>
                <w:bCs/>
                <w:sz w:val="24"/>
                <w:szCs w:val="24"/>
                <w:lang w:val="uk-UA"/>
              </w:rPr>
              <w:t>Підписання договору (планується)</w:t>
            </w:r>
          </w:p>
        </w:tc>
        <w:tc>
          <w:tcPr>
            <w:tcW w:w="2410" w:type="dxa"/>
            <w:vAlign w:val="center"/>
          </w:tcPr>
          <w:p w14:paraId="7FB2F0BB" w14:textId="2762907E" w:rsidR="00E23E51" w:rsidRPr="002942D6" w:rsidRDefault="003006D8" w:rsidP="003006D8">
            <w:pPr>
              <w:tabs>
                <w:tab w:val="left" w:pos="851"/>
              </w:tabs>
              <w:spacing w:line="240" w:lineRule="auto"/>
              <w:jc w:val="center"/>
              <w:rPr>
                <w:rFonts w:cstheme="minorHAnsi"/>
                <w:sz w:val="24"/>
                <w:szCs w:val="24"/>
                <w:lang w:val="uk-UA"/>
              </w:rPr>
            </w:pPr>
            <w:r>
              <w:rPr>
                <w:rFonts w:cstheme="minorHAnsi"/>
                <w:sz w:val="24"/>
                <w:szCs w:val="24"/>
                <w:lang w:val="uk-UA"/>
              </w:rPr>
              <w:t>З 12</w:t>
            </w:r>
            <w:r w:rsidR="009E7A1E" w:rsidRPr="002942D6">
              <w:rPr>
                <w:rFonts w:cstheme="minorHAnsi"/>
                <w:sz w:val="24"/>
                <w:szCs w:val="24"/>
                <w:lang w:val="uk-UA"/>
              </w:rPr>
              <w:t>/</w:t>
            </w:r>
            <w:r w:rsidR="006203E4">
              <w:rPr>
                <w:rFonts w:cstheme="minorHAnsi"/>
                <w:sz w:val="24"/>
                <w:szCs w:val="24"/>
                <w:lang w:val="uk-UA"/>
              </w:rPr>
              <w:t>02</w:t>
            </w:r>
            <w:r w:rsidR="009E7A1E" w:rsidRPr="002942D6">
              <w:rPr>
                <w:rFonts w:cstheme="minorHAnsi"/>
                <w:sz w:val="24"/>
                <w:szCs w:val="24"/>
                <w:lang w:val="uk-UA"/>
              </w:rPr>
              <w:t>/202</w:t>
            </w:r>
            <w:r>
              <w:rPr>
                <w:rFonts w:cstheme="minorHAnsi"/>
                <w:sz w:val="24"/>
                <w:szCs w:val="24"/>
                <w:lang w:val="uk-UA"/>
              </w:rPr>
              <w:t>4</w:t>
            </w:r>
          </w:p>
        </w:tc>
        <w:tc>
          <w:tcPr>
            <w:tcW w:w="3006" w:type="dxa"/>
            <w:vAlign w:val="center"/>
          </w:tcPr>
          <w:p w14:paraId="0ECA3BC2" w14:textId="156602A6" w:rsidR="00E23E51" w:rsidRPr="002942D6" w:rsidRDefault="00E23E51" w:rsidP="001D623E">
            <w:pPr>
              <w:tabs>
                <w:tab w:val="left" w:pos="851"/>
              </w:tabs>
              <w:spacing w:line="240" w:lineRule="auto"/>
              <w:jc w:val="center"/>
              <w:rPr>
                <w:rFonts w:cstheme="minorHAnsi"/>
                <w:sz w:val="24"/>
                <w:szCs w:val="24"/>
                <w:lang w:val="uk-UA"/>
              </w:rPr>
            </w:pPr>
          </w:p>
        </w:tc>
      </w:tr>
    </w:tbl>
    <w:p w14:paraId="1E54AAE6" w14:textId="77777777" w:rsidR="00E23E51" w:rsidRPr="008C3258" w:rsidRDefault="00E23E51" w:rsidP="001D623E">
      <w:pPr>
        <w:spacing w:after="0" w:line="240" w:lineRule="auto"/>
        <w:rPr>
          <w:rFonts w:eastAsia="Times New Roman" w:cstheme="minorHAnsi"/>
          <w:b/>
          <w:snapToGrid w:val="0"/>
          <w:color w:val="FF0000"/>
          <w:sz w:val="24"/>
          <w:szCs w:val="24"/>
          <w:lang w:val="en-US"/>
        </w:rPr>
      </w:pPr>
    </w:p>
    <w:p w14:paraId="24D00F18" w14:textId="77777777" w:rsidR="00E23E51" w:rsidRPr="002942D6" w:rsidRDefault="00E23E51" w:rsidP="001D623E">
      <w:pPr>
        <w:spacing w:after="0" w:line="240" w:lineRule="auto"/>
        <w:rPr>
          <w:rFonts w:eastAsia="Times New Roman" w:cstheme="minorHAnsi"/>
          <w:b/>
          <w:snapToGrid w:val="0"/>
          <w:color w:val="FF0000"/>
          <w:sz w:val="24"/>
          <w:szCs w:val="24"/>
          <w:lang w:val="uk-UA"/>
        </w:rPr>
      </w:pPr>
    </w:p>
    <w:p w14:paraId="157DF0C3" w14:textId="77777777" w:rsidR="00DF7773" w:rsidRPr="002942D6" w:rsidRDefault="00E23E51" w:rsidP="001D623E">
      <w:pPr>
        <w:spacing w:after="0" w:line="240" w:lineRule="auto"/>
        <w:rPr>
          <w:rFonts w:eastAsia="Times New Roman" w:cstheme="minorHAnsi"/>
          <w:b/>
          <w:snapToGrid w:val="0"/>
          <w:sz w:val="24"/>
          <w:szCs w:val="24"/>
          <w:lang w:val="uk-UA"/>
        </w:rPr>
      </w:pPr>
      <w:r w:rsidRPr="002942D6">
        <w:rPr>
          <w:rFonts w:eastAsia="Times New Roman" w:cstheme="minorHAnsi"/>
          <w:b/>
          <w:snapToGrid w:val="0"/>
          <w:sz w:val="24"/>
          <w:szCs w:val="24"/>
          <w:lang w:val="uk-UA"/>
        </w:rPr>
        <w:t xml:space="preserve">3. </w:t>
      </w:r>
      <w:r w:rsidR="00DF7773" w:rsidRPr="002942D6">
        <w:rPr>
          <w:rFonts w:eastAsia="Times New Roman" w:cstheme="minorHAnsi"/>
          <w:b/>
          <w:snapToGrid w:val="0"/>
          <w:sz w:val="24"/>
          <w:szCs w:val="24"/>
          <w:lang w:val="uk-UA"/>
        </w:rPr>
        <w:t>Участь</w:t>
      </w:r>
    </w:p>
    <w:p w14:paraId="32328AEF" w14:textId="66960E4E" w:rsidR="00E23E51" w:rsidRPr="002942D6" w:rsidRDefault="00DF7773" w:rsidP="006203E4">
      <w:pPr>
        <w:spacing w:after="0" w:line="240" w:lineRule="auto"/>
        <w:rPr>
          <w:rFonts w:eastAsia="Times New Roman" w:cstheme="minorHAnsi"/>
          <w:snapToGrid w:val="0"/>
          <w:sz w:val="24"/>
          <w:szCs w:val="24"/>
          <w:lang w:val="uk-UA"/>
        </w:rPr>
      </w:pPr>
      <w:r w:rsidRPr="002942D6">
        <w:rPr>
          <w:rFonts w:eastAsia="Times New Roman" w:cstheme="minorHAnsi"/>
          <w:snapToGrid w:val="0"/>
          <w:sz w:val="24"/>
          <w:szCs w:val="24"/>
          <w:lang w:val="uk-UA"/>
        </w:rPr>
        <w:t xml:space="preserve">Конкурс відкритий для всіх постачальників, які можуть доставити </w:t>
      </w:r>
      <w:r w:rsidR="009E1591">
        <w:rPr>
          <w:rFonts w:eastAsia="Times New Roman" w:cstheme="minorHAnsi"/>
          <w:snapToGrid w:val="0"/>
          <w:sz w:val="24"/>
          <w:szCs w:val="24"/>
          <w:lang w:val="uk-UA"/>
        </w:rPr>
        <w:t>відповідні до запиту</w:t>
      </w:r>
      <w:r w:rsidRPr="002942D6">
        <w:rPr>
          <w:rFonts w:eastAsia="Times New Roman" w:cstheme="minorHAnsi"/>
          <w:snapToGrid w:val="0"/>
          <w:sz w:val="24"/>
          <w:szCs w:val="24"/>
          <w:lang w:val="uk-UA"/>
        </w:rPr>
        <w:t xml:space="preserve"> п</w:t>
      </w:r>
      <w:r w:rsidR="000F5170">
        <w:rPr>
          <w:rFonts w:eastAsia="Times New Roman" w:cstheme="minorHAnsi"/>
          <w:snapToGrid w:val="0"/>
          <w:sz w:val="24"/>
          <w:szCs w:val="24"/>
          <w:lang w:val="uk-UA"/>
        </w:rPr>
        <w:t>ослуги</w:t>
      </w:r>
      <w:r w:rsidRPr="002942D6">
        <w:rPr>
          <w:rFonts w:eastAsia="Times New Roman" w:cstheme="minorHAnsi"/>
          <w:snapToGrid w:val="0"/>
          <w:sz w:val="24"/>
          <w:szCs w:val="24"/>
          <w:lang w:val="uk-UA"/>
        </w:rPr>
        <w:t xml:space="preserve"> протягом </w:t>
      </w:r>
      <w:r w:rsidR="009E1591">
        <w:rPr>
          <w:rFonts w:eastAsia="Times New Roman" w:cstheme="minorHAnsi"/>
          <w:snapToGrid w:val="0"/>
          <w:sz w:val="24"/>
          <w:szCs w:val="24"/>
          <w:lang w:val="uk-UA"/>
        </w:rPr>
        <w:t>визначено терміну</w:t>
      </w:r>
      <w:r w:rsidR="006203E4">
        <w:rPr>
          <w:rFonts w:eastAsia="Times New Roman" w:cstheme="minorHAnsi"/>
          <w:snapToGrid w:val="0"/>
          <w:sz w:val="24"/>
          <w:szCs w:val="24"/>
          <w:lang w:val="uk-UA"/>
        </w:rPr>
        <w:t>.</w:t>
      </w:r>
    </w:p>
    <w:p w14:paraId="1053338A" w14:textId="77777777" w:rsidR="00DF7773" w:rsidRPr="002942D6" w:rsidRDefault="00DF7773" w:rsidP="001D623E">
      <w:pPr>
        <w:spacing w:after="0" w:line="240" w:lineRule="auto"/>
        <w:rPr>
          <w:rFonts w:eastAsia="Times New Roman" w:cstheme="minorHAnsi"/>
          <w:bCs/>
          <w:snapToGrid w:val="0"/>
          <w:color w:val="4F81BD" w:themeColor="accent1"/>
          <w:sz w:val="24"/>
          <w:szCs w:val="24"/>
          <w:lang w:val="uk-UA"/>
        </w:rPr>
      </w:pPr>
    </w:p>
    <w:p w14:paraId="5808BF53" w14:textId="226F9DAF" w:rsidR="009D0227" w:rsidRDefault="009D0227" w:rsidP="001D623E">
      <w:pPr>
        <w:spacing w:after="0" w:line="240" w:lineRule="auto"/>
        <w:rPr>
          <w:rFonts w:eastAsia="Times New Roman" w:cstheme="minorHAnsi"/>
          <w:b/>
          <w:snapToGrid w:val="0"/>
          <w:sz w:val="24"/>
          <w:szCs w:val="24"/>
          <w:lang w:val="uk-UA"/>
        </w:rPr>
      </w:pPr>
      <w:r w:rsidRPr="002942D6">
        <w:rPr>
          <w:rFonts w:eastAsia="Times New Roman" w:cstheme="minorHAnsi"/>
          <w:b/>
          <w:snapToGrid w:val="0"/>
          <w:sz w:val="24"/>
          <w:szCs w:val="24"/>
          <w:lang w:val="uk-UA"/>
        </w:rPr>
        <w:t xml:space="preserve">4. </w:t>
      </w:r>
      <w:r w:rsidR="000F5170">
        <w:rPr>
          <w:rFonts w:eastAsia="Times New Roman" w:cstheme="minorHAnsi"/>
          <w:b/>
          <w:snapToGrid w:val="0"/>
          <w:sz w:val="24"/>
          <w:szCs w:val="24"/>
          <w:lang w:val="uk-UA"/>
        </w:rPr>
        <w:t>Терміни надання послуг</w:t>
      </w:r>
    </w:p>
    <w:p w14:paraId="529A2F6E" w14:textId="230B9D9C" w:rsidR="000F5170" w:rsidRPr="000F5170" w:rsidRDefault="000F5170" w:rsidP="000F5170">
      <w:pPr>
        <w:spacing w:after="0" w:line="276" w:lineRule="auto"/>
        <w:jc w:val="both"/>
        <w:rPr>
          <w:rFonts w:eastAsia="Times New Roman" w:cstheme="minorHAnsi"/>
          <w:snapToGrid w:val="0"/>
          <w:sz w:val="24"/>
          <w:szCs w:val="24"/>
          <w:lang w:val="uk-UA"/>
        </w:rPr>
      </w:pPr>
      <w:r>
        <w:rPr>
          <w:rFonts w:eastAsia="Times New Roman" w:cstheme="minorHAnsi"/>
          <w:snapToGrid w:val="0"/>
          <w:sz w:val="24"/>
          <w:szCs w:val="24"/>
          <w:lang w:val="uk-UA"/>
        </w:rPr>
        <w:t xml:space="preserve">Загальний термін </w:t>
      </w:r>
      <w:proofErr w:type="spellStart"/>
      <w:r>
        <w:rPr>
          <w:rFonts w:eastAsia="Times New Roman" w:cstheme="minorHAnsi"/>
          <w:snapToGrid w:val="0"/>
          <w:sz w:val="24"/>
          <w:szCs w:val="24"/>
          <w:lang w:val="uk-UA"/>
        </w:rPr>
        <w:t>к</w:t>
      </w:r>
      <w:r w:rsidR="00242DE3">
        <w:rPr>
          <w:rFonts w:eastAsia="Times New Roman" w:cstheme="minorHAnsi"/>
          <w:snapToGrid w:val="0"/>
          <w:sz w:val="24"/>
          <w:szCs w:val="24"/>
          <w:lang w:val="uk-UA"/>
        </w:rPr>
        <w:t>онтрактування</w:t>
      </w:r>
      <w:proofErr w:type="spellEnd"/>
      <w:r w:rsidR="00242DE3">
        <w:rPr>
          <w:rFonts w:eastAsia="Times New Roman" w:cstheme="minorHAnsi"/>
          <w:snapToGrid w:val="0"/>
          <w:sz w:val="24"/>
          <w:szCs w:val="24"/>
          <w:lang w:val="uk-UA"/>
        </w:rPr>
        <w:t xml:space="preserve"> </w:t>
      </w:r>
      <w:r w:rsidR="00242DE3" w:rsidRPr="00D34718">
        <w:rPr>
          <w:rFonts w:eastAsia="Times New Roman" w:cstheme="minorHAnsi"/>
          <w:snapToGrid w:val="0"/>
          <w:sz w:val="24"/>
          <w:szCs w:val="24"/>
          <w:lang w:val="ru-RU"/>
        </w:rPr>
        <w:t xml:space="preserve"> - </w:t>
      </w:r>
      <w:r w:rsidR="006203E4">
        <w:rPr>
          <w:rFonts w:eastAsia="Times New Roman" w:cstheme="minorHAnsi"/>
          <w:snapToGrid w:val="0"/>
          <w:sz w:val="24"/>
          <w:szCs w:val="24"/>
          <w:lang w:val="uk-UA"/>
        </w:rPr>
        <w:t>до кінця 2024.</w:t>
      </w:r>
      <w:r w:rsidRPr="000F5170">
        <w:rPr>
          <w:rFonts w:eastAsia="Times New Roman" w:cstheme="minorHAnsi"/>
          <w:snapToGrid w:val="0"/>
          <w:sz w:val="24"/>
          <w:szCs w:val="24"/>
          <w:lang w:val="uk-UA"/>
        </w:rPr>
        <w:t xml:space="preserve"> </w:t>
      </w:r>
    </w:p>
    <w:p w14:paraId="7B4E8FA2" w14:textId="77777777" w:rsidR="00F21317" w:rsidRPr="002942D6" w:rsidRDefault="00F21317" w:rsidP="001D623E">
      <w:pPr>
        <w:spacing w:after="0" w:line="240" w:lineRule="auto"/>
        <w:rPr>
          <w:rFonts w:eastAsia="Times New Roman" w:cstheme="minorHAnsi"/>
          <w:snapToGrid w:val="0"/>
          <w:sz w:val="24"/>
          <w:szCs w:val="24"/>
          <w:lang w:val="uk-UA"/>
        </w:rPr>
      </w:pPr>
    </w:p>
    <w:p w14:paraId="27EB310A" w14:textId="6B663E6A" w:rsidR="008144C0" w:rsidRPr="002942D6" w:rsidRDefault="00F21317" w:rsidP="001D623E">
      <w:pPr>
        <w:spacing w:after="0" w:line="240" w:lineRule="auto"/>
        <w:jc w:val="both"/>
        <w:rPr>
          <w:rFonts w:eastAsia="Times New Roman" w:cstheme="minorHAnsi"/>
          <w:b/>
          <w:bCs/>
          <w:snapToGrid w:val="0"/>
          <w:sz w:val="24"/>
          <w:szCs w:val="24"/>
          <w:lang w:val="uk-UA"/>
        </w:rPr>
      </w:pPr>
      <w:r w:rsidRPr="002942D6">
        <w:rPr>
          <w:rFonts w:eastAsia="Times New Roman" w:cstheme="minorHAnsi"/>
          <w:b/>
          <w:bCs/>
          <w:snapToGrid w:val="0"/>
          <w:sz w:val="24"/>
          <w:szCs w:val="24"/>
          <w:lang w:val="uk-UA"/>
        </w:rPr>
        <w:t xml:space="preserve">Місця </w:t>
      </w:r>
      <w:r w:rsidR="00104D2C">
        <w:rPr>
          <w:rFonts w:eastAsia="Times New Roman" w:cstheme="minorHAnsi"/>
          <w:b/>
          <w:bCs/>
          <w:snapToGrid w:val="0"/>
          <w:sz w:val="24"/>
          <w:szCs w:val="24"/>
          <w:lang w:val="uk-UA"/>
        </w:rPr>
        <w:t>надання послуг</w:t>
      </w:r>
    </w:p>
    <w:p w14:paraId="4ADDD24D" w14:textId="43F931C4" w:rsidR="00104D2C" w:rsidRDefault="00104D2C" w:rsidP="001D623E">
      <w:pPr>
        <w:spacing w:after="0" w:line="240" w:lineRule="auto"/>
        <w:rPr>
          <w:rFonts w:eastAsia="Times New Roman" w:cstheme="minorHAnsi"/>
          <w:color w:val="000000"/>
          <w:sz w:val="24"/>
          <w:szCs w:val="24"/>
          <w:lang w:val="uk-UA" w:eastAsia="de-AT"/>
        </w:rPr>
      </w:pPr>
      <w:r>
        <w:rPr>
          <w:rFonts w:eastAsia="Times New Roman" w:cstheme="minorHAnsi"/>
          <w:color w:val="000000"/>
          <w:sz w:val="24"/>
          <w:szCs w:val="24"/>
          <w:lang w:val="uk-UA" w:eastAsia="de-AT"/>
        </w:rPr>
        <w:t>Надання послуг онлайн</w:t>
      </w:r>
      <w:r w:rsidR="006203E4">
        <w:rPr>
          <w:rFonts w:eastAsia="Times New Roman" w:cstheme="minorHAnsi"/>
          <w:color w:val="000000"/>
          <w:sz w:val="24"/>
          <w:szCs w:val="24"/>
          <w:lang w:val="uk-UA" w:eastAsia="de-AT"/>
        </w:rPr>
        <w:t xml:space="preserve"> та </w:t>
      </w:r>
      <w:proofErr w:type="spellStart"/>
      <w:r w:rsidR="006203E4">
        <w:rPr>
          <w:rFonts w:eastAsia="Times New Roman" w:cstheme="minorHAnsi"/>
          <w:color w:val="000000"/>
          <w:sz w:val="24"/>
          <w:szCs w:val="24"/>
          <w:lang w:val="uk-UA" w:eastAsia="de-AT"/>
        </w:rPr>
        <w:t>офлайн</w:t>
      </w:r>
      <w:proofErr w:type="spellEnd"/>
      <w:r w:rsidR="006203E4">
        <w:rPr>
          <w:rFonts w:eastAsia="Times New Roman" w:cstheme="minorHAnsi"/>
          <w:color w:val="000000"/>
          <w:sz w:val="24"/>
          <w:szCs w:val="24"/>
          <w:lang w:val="uk-UA" w:eastAsia="de-AT"/>
        </w:rPr>
        <w:t xml:space="preserve"> в різних містах України</w:t>
      </w:r>
      <w:r w:rsidR="005E4CFA">
        <w:rPr>
          <w:rFonts w:eastAsia="Times New Roman" w:cstheme="minorHAnsi"/>
          <w:color w:val="000000"/>
          <w:sz w:val="24"/>
          <w:szCs w:val="24"/>
          <w:lang w:val="uk-UA" w:eastAsia="de-AT"/>
        </w:rPr>
        <w:t xml:space="preserve"> (Київ, Львів, інші обласні міста України)</w:t>
      </w:r>
      <w:r w:rsidR="006203E4">
        <w:rPr>
          <w:rFonts w:eastAsia="Times New Roman" w:cstheme="minorHAnsi"/>
          <w:color w:val="000000"/>
          <w:sz w:val="24"/>
          <w:szCs w:val="24"/>
          <w:lang w:val="uk-UA" w:eastAsia="de-AT"/>
        </w:rPr>
        <w:t>.</w:t>
      </w:r>
    </w:p>
    <w:p w14:paraId="0917C7B1" w14:textId="77777777" w:rsidR="00104D2C" w:rsidRPr="002942D6" w:rsidRDefault="00104D2C" w:rsidP="001D623E">
      <w:pPr>
        <w:spacing w:after="0" w:line="240" w:lineRule="auto"/>
        <w:rPr>
          <w:rFonts w:eastAsia="Times New Roman" w:cstheme="minorHAnsi"/>
          <w:bCs/>
          <w:snapToGrid w:val="0"/>
          <w:sz w:val="24"/>
          <w:szCs w:val="24"/>
          <w:lang w:val="uk-UA"/>
        </w:rPr>
      </w:pPr>
    </w:p>
    <w:p w14:paraId="1BF6CECC" w14:textId="61619298" w:rsidR="00350898" w:rsidRPr="002942D6" w:rsidRDefault="00080666" w:rsidP="001D623E">
      <w:pPr>
        <w:spacing w:after="0" w:line="240" w:lineRule="auto"/>
        <w:rPr>
          <w:rFonts w:eastAsia="Times New Roman" w:cstheme="minorHAnsi"/>
          <w:b/>
          <w:snapToGrid w:val="0"/>
          <w:sz w:val="24"/>
          <w:szCs w:val="24"/>
          <w:lang w:val="uk-UA"/>
        </w:rPr>
      </w:pPr>
      <w:r>
        <w:rPr>
          <w:rFonts w:eastAsia="Times New Roman" w:cstheme="minorHAnsi"/>
          <w:b/>
          <w:snapToGrid w:val="0"/>
          <w:sz w:val="24"/>
          <w:szCs w:val="24"/>
          <w:lang w:val="uk-UA"/>
        </w:rPr>
        <w:t>5</w:t>
      </w:r>
      <w:r w:rsidR="00E23E51" w:rsidRPr="002942D6">
        <w:rPr>
          <w:rFonts w:eastAsia="Times New Roman" w:cstheme="minorHAnsi"/>
          <w:b/>
          <w:snapToGrid w:val="0"/>
          <w:sz w:val="24"/>
          <w:szCs w:val="24"/>
          <w:lang w:val="uk-UA"/>
        </w:rPr>
        <w:t xml:space="preserve">. </w:t>
      </w:r>
      <w:r w:rsidR="00350898" w:rsidRPr="002942D6">
        <w:rPr>
          <w:rFonts w:eastAsia="Times New Roman" w:cstheme="minorHAnsi"/>
          <w:b/>
          <w:snapToGrid w:val="0"/>
          <w:sz w:val="24"/>
          <w:szCs w:val="24"/>
          <w:lang w:val="uk-UA"/>
        </w:rPr>
        <w:t>Термін дії</w:t>
      </w:r>
    </w:p>
    <w:p w14:paraId="47AE36AB" w14:textId="78E52494" w:rsidR="005E4CFA" w:rsidRPr="002942D6" w:rsidRDefault="009E1591" w:rsidP="001D623E">
      <w:pPr>
        <w:spacing w:after="0" w:line="240" w:lineRule="auto"/>
        <w:rPr>
          <w:rFonts w:eastAsia="Times New Roman" w:cstheme="minorHAnsi"/>
          <w:snapToGrid w:val="0"/>
          <w:sz w:val="24"/>
          <w:szCs w:val="24"/>
          <w:lang w:val="uk-UA"/>
        </w:rPr>
      </w:pPr>
      <w:r w:rsidRPr="009E1591">
        <w:rPr>
          <w:rFonts w:eastAsia="Times New Roman" w:cstheme="minorHAnsi"/>
          <w:snapToGrid w:val="0"/>
          <w:sz w:val="24"/>
          <w:szCs w:val="24"/>
          <w:lang w:val="uk-UA"/>
        </w:rPr>
        <w:t>Пропозиції повинні бути дійсними протягом 1 місяця</w:t>
      </w:r>
      <w:r w:rsidR="00350898" w:rsidRPr="002942D6">
        <w:rPr>
          <w:rFonts w:eastAsia="Times New Roman" w:cstheme="minorHAnsi"/>
          <w:snapToGrid w:val="0"/>
          <w:sz w:val="24"/>
          <w:szCs w:val="24"/>
          <w:lang w:val="uk-UA"/>
        </w:rPr>
        <w:t>.</w:t>
      </w:r>
      <w:r w:rsidR="005E4CFA">
        <w:rPr>
          <w:rFonts w:eastAsia="Times New Roman" w:cstheme="minorHAnsi"/>
          <w:snapToGrid w:val="0"/>
          <w:sz w:val="24"/>
          <w:szCs w:val="24"/>
          <w:lang w:val="uk-UA"/>
        </w:rPr>
        <w:t xml:space="preserve"> </w:t>
      </w:r>
    </w:p>
    <w:p w14:paraId="6690E29C" w14:textId="77777777" w:rsidR="00350898" w:rsidRPr="002942D6" w:rsidRDefault="00350898" w:rsidP="001D623E">
      <w:pPr>
        <w:spacing w:after="0" w:line="240" w:lineRule="auto"/>
        <w:rPr>
          <w:rFonts w:eastAsia="Times New Roman" w:cstheme="minorHAnsi"/>
          <w:bCs/>
          <w:snapToGrid w:val="0"/>
          <w:color w:val="FF0000"/>
          <w:sz w:val="24"/>
          <w:szCs w:val="24"/>
          <w:lang w:val="uk-UA"/>
        </w:rPr>
      </w:pPr>
    </w:p>
    <w:p w14:paraId="5944C144" w14:textId="2DFB883C" w:rsidR="00E23E51" w:rsidRPr="002942D6" w:rsidRDefault="00080666" w:rsidP="001D623E">
      <w:pPr>
        <w:spacing w:after="0" w:line="240" w:lineRule="auto"/>
        <w:rPr>
          <w:rFonts w:eastAsia="Times New Roman" w:cstheme="minorHAnsi"/>
          <w:b/>
          <w:snapToGrid w:val="0"/>
          <w:sz w:val="24"/>
          <w:szCs w:val="24"/>
          <w:lang w:val="uk-UA"/>
        </w:rPr>
      </w:pPr>
      <w:r>
        <w:rPr>
          <w:rFonts w:eastAsia="Times New Roman" w:cstheme="minorHAnsi"/>
          <w:b/>
          <w:snapToGrid w:val="0"/>
          <w:sz w:val="24"/>
          <w:szCs w:val="24"/>
          <w:lang w:val="uk-UA"/>
        </w:rPr>
        <w:t>6</w:t>
      </w:r>
      <w:r w:rsidR="00E23E51" w:rsidRPr="002942D6">
        <w:rPr>
          <w:rFonts w:eastAsia="Times New Roman" w:cstheme="minorHAnsi"/>
          <w:b/>
          <w:snapToGrid w:val="0"/>
          <w:sz w:val="24"/>
          <w:szCs w:val="24"/>
          <w:lang w:val="uk-UA"/>
        </w:rPr>
        <w:t xml:space="preserve">. </w:t>
      </w:r>
      <w:r w:rsidR="00350898" w:rsidRPr="002942D6">
        <w:rPr>
          <w:rFonts w:eastAsia="Times New Roman" w:cstheme="minorHAnsi"/>
          <w:b/>
          <w:snapToGrid w:val="0"/>
          <w:sz w:val="24"/>
          <w:szCs w:val="24"/>
          <w:lang w:val="uk-UA"/>
        </w:rPr>
        <w:t>Мова тендеру</w:t>
      </w:r>
    </w:p>
    <w:p w14:paraId="31584B6F" w14:textId="77777777" w:rsidR="00350898" w:rsidRPr="002942D6" w:rsidRDefault="00350898" w:rsidP="001D623E">
      <w:pPr>
        <w:spacing w:after="0" w:line="240" w:lineRule="auto"/>
        <w:jc w:val="both"/>
        <w:rPr>
          <w:rFonts w:eastAsia="Times New Roman" w:cstheme="minorHAnsi"/>
          <w:bCs/>
          <w:snapToGrid w:val="0"/>
          <w:sz w:val="24"/>
          <w:szCs w:val="24"/>
          <w:lang w:val="uk-UA"/>
        </w:rPr>
      </w:pPr>
      <w:r w:rsidRPr="002942D6">
        <w:rPr>
          <w:rFonts w:eastAsia="Times New Roman" w:cstheme="minorHAnsi"/>
          <w:bCs/>
          <w:snapToGrid w:val="0"/>
          <w:sz w:val="24"/>
          <w:szCs w:val="24"/>
          <w:lang w:val="uk-UA"/>
        </w:rPr>
        <w:t>Пропозиції, уся кореспонденція та документи, що стосуються тендеру, мають бути складені англійською або українською мовою.</w:t>
      </w:r>
    </w:p>
    <w:p w14:paraId="37BACDBE" w14:textId="77777777" w:rsidR="00350898" w:rsidRPr="002942D6" w:rsidRDefault="00350898" w:rsidP="001D623E">
      <w:pPr>
        <w:spacing w:after="0" w:line="240" w:lineRule="auto"/>
        <w:jc w:val="both"/>
        <w:rPr>
          <w:rFonts w:eastAsia="Times New Roman" w:cstheme="minorHAnsi"/>
          <w:bCs/>
          <w:snapToGrid w:val="0"/>
          <w:sz w:val="24"/>
          <w:szCs w:val="24"/>
          <w:lang w:val="uk-UA"/>
        </w:rPr>
      </w:pPr>
    </w:p>
    <w:p w14:paraId="38073F10" w14:textId="72A84721" w:rsidR="00E23E51" w:rsidRPr="002942D6" w:rsidRDefault="00080666" w:rsidP="001D623E">
      <w:pPr>
        <w:spacing w:after="0" w:line="240" w:lineRule="auto"/>
        <w:jc w:val="both"/>
        <w:rPr>
          <w:rFonts w:eastAsia="Times New Roman" w:cstheme="minorHAnsi"/>
          <w:b/>
          <w:snapToGrid w:val="0"/>
          <w:sz w:val="24"/>
          <w:szCs w:val="24"/>
          <w:lang w:val="uk-UA"/>
        </w:rPr>
      </w:pPr>
      <w:r>
        <w:rPr>
          <w:rFonts w:eastAsia="Times New Roman" w:cstheme="minorHAnsi"/>
          <w:b/>
          <w:snapToGrid w:val="0"/>
          <w:sz w:val="24"/>
          <w:szCs w:val="24"/>
          <w:lang w:val="uk-UA"/>
        </w:rPr>
        <w:t>7</w:t>
      </w:r>
      <w:r w:rsidR="00E23E51" w:rsidRPr="002942D6">
        <w:rPr>
          <w:rFonts w:eastAsia="Times New Roman" w:cstheme="minorHAnsi"/>
          <w:b/>
          <w:snapToGrid w:val="0"/>
          <w:sz w:val="24"/>
          <w:szCs w:val="24"/>
          <w:lang w:val="uk-UA"/>
        </w:rPr>
        <w:t xml:space="preserve">. </w:t>
      </w:r>
      <w:r w:rsidR="00350898" w:rsidRPr="002942D6">
        <w:rPr>
          <w:rFonts w:eastAsia="Times New Roman" w:cstheme="minorHAnsi"/>
          <w:b/>
          <w:snapToGrid w:val="0"/>
          <w:sz w:val="24"/>
          <w:szCs w:val="24"/>
          <w:lang w:val="uk-UA"/>
        </w:rPr>
        <w:t>Подання тендерних пропозицій</w:t>
      </w:r>
    </w:p>
    <w:p w14:paraId="090B20B5" w14:textId="0B39EEA0" w:rsidR="00E23E51" w:rsidRPr="002942D6" w:rsidRDefault="00350898" w:rsidP="001D623E">
      <w:pPr>
        <w:spacing w:after="0" w:line="240" w:lineRule="auto"/>
        <w:jc w:val="both"/>
        <w:rPr>
          <w:rFonts w:eastAsia="Times New Roman" w:cstheme="minorHAnsi"/>
          <w:b/>
          <w:bCs/>
          <w:snapToGrid w:val="0"/>
          <w:sz w:val="24"/>
          <w:szCs w:val="24"/>
          <w:lang w:val="uk-UA"/>
        </w:rPr>
      </w:pPr>
      <w:r w:rsidRPr="002942D6">
        <w:rPr>
          <w:rFonts w:cstheme="minorHAnsi"/>
          <w:sz w:val="24"/>
          <w:szCs w:val="24"/>
          <w:lang w:val="uk-UA"/>
        </w:rPr>
        <w:t>Тендерна пропозиція повинна бути подана на e-</w:t>
      </w:r>
      <w:proofErr w:type="spellStart"/>
      <w:r w:rsidRPr="002942D6">
        <w:rPr>
          <w:rFonts w:cstheme="minorHAnsi"/>
          <w:sz w:val="24"/>
          <w:szCs w:val="24"/>
          <w:lang w:val="uk-UA"/>
        </w:rPr>
        <w:t>mail</w:t>
      </w:r>
      <w:proofErr w:type="spellEnd"/>
      <w:r w:rsidRPr="002942D6">
        <w:rPr>
          <w:rFonts w:cstheme="minorHAnsi"/>
          <w:sz w:val="24"/>
          <w:szCs w:val="24"/>
          <w:lang w:val="uk-UA"/>
        </w:rPr>
        <w:t xml:space="preserve"> до</w:t>
      </w:r>
      <w:r w:rsidR="00E23E51" w:rsidRPr="002942D6">
        <w:rPr>
          <w:rFonts w:cstheme="minorHAnsi"/>
          <w:sz w:val="24"/>
          <w:szCs w:val="24"/>
          <w:lang w:val="uk-UA"/>
        </w:rPr>
        <w:t xml:space="preserve"> </w:t>
      </w:r>
      <w:r w:rsidR="00BB417F" w:rsidRPr="002942D6">
        <w:rPr>
          <w:rFonts w:cstheme="minorHAnsi"/>
          <w:b/>
          <w:sz w:val="24"/>
          <w:szCs w:val="24"/>
          <w:lang w:val="uk-UA"/>
        </w:rPr>
        <w:t xml:space="preserve">tender@caritas.ua </w:t>
      </w:r>
      <w:hyperlink r:id="rId8" w:history="1"/>
    </w:p>
    <w:p w14:paraId="0AF275B5" w14:textId="39CC2391" w:rsidR="00E23E51" w:rsidRPr="002942D6" w:rsidRDefault="00350898" w:rsidP="001D623E">
      <w:pPr>
        <w:spacing w:after="0" w:line="240" w:lineRule="auto"/>
        <w:jc w:val="both"/>
        <w:rPr>
          <w:rFonts w:eastAsia="Times New Roman" w:cstheme="minorHAnsi"/>
          <w:bCs/>
          <w:snapToGrid w:val="0"/>
          <w:sz w:val="24"/>
          <w:szCs w:val="24"/>
          <w:lang w:val="uk-UA"/>
        </w:rPr>
      </w:pPr>
      <w:r w:rsidRPr="002942D6">
        <w:rPr>
          <w:rFonts w:eastAsia="Times New Roman" w:cstheme="minorHAnsi"/>
          <w:bCs/>
          <w:snapToGrid w:val="0"/>
          <w:sz w:val="24"/>
          <w:szCs w:val="24"/>
          <w:lang w:val="uk-UA"/>
        </w:rPr>
        <w:t>Заголовок листа e</w:t>
      </w:r>
      <w:r w:rsidR="00E23E51" w:rsidRPr="002942D6">
        <w:rPr>
          <w:rFonts w:eastAsia="Times New Roman" w:cstheme="minorHAnsi"/>
          <w:bCs/>
          <w:snapToGrid w:val="0"/>
          <w:sz w:val="24"/>
          <w:szCs w:val="24"/>
          <w:lang w:val="uk-UA"/>
        </w:rPr>
        <w:t>-</w:t>
      </w:r>
      <w:proofErr w:type="spellStart"/>
      <w:r w:rsidR="00E23E51" w:rsidRPr="002942D6">
        <w:rPr>
          <w:rFonts w:eastAsia="Times New Roman" w:cstheme="minorHAnsi"/>
          <w:bCs/>
          <w:snapToGrid w:val="0"/>
          <w:sz w:val="24"/>
          <w:szCs w:val="24"/>
          <w:lang w:val="uk-UA"/>
        </w:rPr>
        <w:t>mail</w:t>
      </w:r>
      <w:proofErr w:type="spellEnd"/>
      <w:r w:rsidR="00E23E51" w:rsidRPr="002942D6">
        <w:rPr>
          <w:rFonts w:eastAsia="Times New Roman" w:cstheme="minorHAnsi"/>
          <w:bCs/>
          <w:snapToGrid w:val="0"/>
          <w:sz w:val="24"/>
          <w:szCs w:val="24"/>
          <w:lang w:val="uk-UA"/>
        </w:rPr>
        <w:t xml:space="preserve">: </w:t>
      </w:r>
      <w:r w:rsidR="00104D2C" w:rsidRPr="005E4CFA">
        <w:rPr>
          <w:rFonts w:eastAsia="Times New Roman" w:cstheme="minorHAnsi"/>
          <w:b/>
          <w:bCs/>
          <w:snapToGrid w:val="0"/>
          <w:sz w:val="24"/>
          <w:szCs w:val="24"/>
          <w:lang w:val="en-US"/>
        </w:rPr>
        <w:t>RF</w:t>
      </w:r>
      <w:r w:rsidR="005E4CFA">
        <w:rPr>
          <w:rFonts w:eastAsia="Times New Roman" w:cstheme="minorHAnsi"/>
          <w:b/>
          <w:bCs/>
          <w:snapToGrid w:val="0"/>
          <w:sz w:val="24"/>
          <w:szCs w:val="24"/>
          <w:lang w:val="en-US"/>
        </w:rPr>
        <w:t>P</w:t>
      </w:r>
      <w:r w:rsidR="005E4CFA">
        <w:rPr>
          <w:rFonts w:eastAsia="Times New Roman" w:cstheme="minorHAnsi"/>
          <w:b/>
          <w:bCs/>
          <w:snapToGrid w:val="0"/>
          <w:sz w:val="24"/>
          <w:szCs w:val="24"/>
          <w:lang w:val="uk-UA"/>
        </w:rPr>
        <w:t>20240123.02</w:t>
      </w:r>
      <w:r w:rsidR="00B63A46" w:rsidRPr="00E5386C">
        <w:rPr>
          <w:rFonts w:eastAsia="Times New Roman" w:cstheme="minorHAnsi"/>
          <w:b/>
          <w:bCs/>
          <w:snapToGrid w:val="0"/>
          <w:sz w:val="24"/>
          <w:szCs w:val="24"/>
          <w:lang w:val="uk-UA"/>
        </w:rPr>
        <w:t xml:space="preserve"> </w:t>
      </w:r>
      <w:r w:rsidR="00C3113D">
        <w:rPr>
          <w:rFonts w:eastAsia="Times New Roman" w:cstheme="minorHAnsi"/>
          <w:b/>
          <w:bCs/>
          <w:snapToGrid w:val="0"/>
          <w:sz w:val="24"/>
          <w:szCs w:val="24"/>
          <w:lang w:val="uk-UA"/>
        </w:rPr>
        <w:t>Послуги перекладу</w:t>
      </w:r>
    </w:p>
    <w:p w14:paraId="129A4BD7" w14:textId="77777777" w:rsidR="00E23E51" w:rsidRPr="002942D6" w:rsidRDefault="00E23E51" w:rsidP="001D623E">
      <w:pPr>
        <w:spacing w:after="0" w:line="240" w:lineRule="auto"/>
        <w:jc w:val="both"/>
        <w:rPr>
          <w:rFonts w:eastAsia="Times New Roman" w:cstheme="minorHAnsi"/>
          <w:bCs/>
          <w:snapToGrid w:val="0"/>
          <w:sz w:val="24"/>
          <w:szCs w:val="24"/>
          <w:lang w:val="uk-UA"/>
        </w:rPr>
      </w:pPr>
    </w:p>
    <w:p w14:paraId="03C6739D" w14:textId="55A29776" w:rsidR="00350898" w:rsidRPr="002942D6" w:rsidRDefault="00080666" w:rsidP="001D623E">
      <w:pPr>
        <w:spacing w:after="0" w:line="240" w:lineRule="auto"/>
        <w:jc w:val="both"/>
        <w:rPr>
          <w:rFonts w:eastAsia="Times New Roman" w:cstheme="minorHAnsi"/>
          <w:b/>
          <w:snapToGrid w:val="0"/>
          <w:sz w:val="24"/>
          <w:szCs w:val="24"/>
          <w:lang w:val="uk-UA"/>
        </w:rPr>
      </w:pPr>
      <w:bookmarkStart w:id="1" w:name="_Toc42488080"/>
      <w:r>
        <w:rPr>
          <w:rFonts w:eastAsia="Times New Roman" w:cstheme="minorHAnsi"/>
          <w:b/>
          <w:snapToGrid w:val="0"/>
          <w:sz w:val="24"/>
          <w:szCs w:val="24"/>
          <w:lang w:val="uk-UA"/>
        </w:rPr>
        <w:t>8</w:t>
      </w:r>
      <w:r w:rsidR="00E23E51" w:rsidRPr="002942D6">
        <w:rPr>
          <w:rFonts w:eastAsia="Times New Roman" w:cstheme="minorHAnsi"/>
          <w:b/>
          <w:snapToGrid w:val="0"/>
          <w:sz w:val="24"/>
          <w:szCs w:val="24"/>
          <w:lang w:val="uk-UA"/>
        </w:rPr>
        <w:t xml:space="preserve">. </w:t>
      </w:r>
      <w:bookmarkEnd w:id="1"/>
      <w:r w:rsidR="00350898" w:rsidRPr="002942D6">
        <w:rPr>
          <w:rFonts w:eastAsia="Times New Roman" w:cstheme="minorHAnsi"/>
          <w:b/>
          <w:snapToGrid w:val="0"/>
          <w:sz w:val="24"/>
          <w:szCs w:val="24"/>
          <w:lang w:val="uk-UA"/>
        </w:rPr>
        <w:t>Зміст тендеру</w:t>
      </w:r>
      <w:r w:rsidR="008D6737">
        <w:rPr>
          <w:rFonts w:eastAsia="Times New Roman" w:cstheme="minorHAnsi"/>
          <w:b/>
          <w:snapToGrid w:val="0"/>
          <w:sz w:val="24"/>
          <w:szCs w:val="24"/>
          <w:lang w:val="uk-UA"/>
        </w:rPr>
        <w:t xml:space="preserve"> пакету</w:t>
      </w:r>
    </w:p>
    <w:p w14:paraId="3AE62F29" w14:textId="77777777" w:rsidR="008D6737" w:rsidRPr="00066352" w:rsidRDefault="008D6737" w:rsidP="008D6737">
      <w:pPr>
        <w:spacing w:after="0" w:line="240" w:lineRule="auto"/>
        <w:jc w:val="both"/>
        <w:rPr>
          <w:rFonts w:eastAsia="Times New Roman" w:cstheme="minorHAnsi"/>
          <w:snapToGrid w:val="0"/>
          <w:sz w:val="24"/>
          <w:szCs w:val="24"/>
          <w:lang w:val="uk-UA"/>
        </w:rPr>
      </w:pPr>
      <w:r w:rsidRPr="00066352">
        <w:rPr>
          <w:rFonts w:eastAsia="Times New Roman" w:cstheme="minorHAnsi"/>
          <w:snapToGrid w:val="0"/>
          <w:sz w:val="24"/>
          <w:szCs w:val="24"/>
          <w:lang w:val="uk-UA"/>
        </w:rPr>
        <w:t xml:space="preserve">Учасників тендеру просять заповнити надіслати наступний пакет тендерної документації: </w:t>
      </w:r>
    </w:p>
    <w:p w14:paraId="188672D8" w14:textId="33E06020" w:rsidR="00080666" w:rsidRPr="00080666" w:rsidRDefault="00080666" w:rsidP="008D6737">
      <w:pPr>
        <w:pStyle w:val="af7"/>
        <w:numPr>
          <w:ilvl w:val="0"/>
          <w:numId w:val="6"/>
        </w:numPr>
        <w:spacing w:after="0" w:line="240" w:lineRule="auto"/>
        <w:jc w:val="both"/>
        <w:rPr>
          <w:rFonts w:eastAsia="Times New Roman" w:cstheme="minorHAnsi"/>
          <w:snapToGrid w:val="0"/>
          <w:sz w:val="24"/>
          <w:szCs w:val="24"/>
          <w:lang w:val="uk-UA"/>
        </w:rPr>
      </w:pPr>
      <w:r>
        <w:rPr>
          <w:rFonts w:eastAsia="Times New Roman" w:cstheme="minorHAnsi"/>
          <w:snapToGrid w:val="0"/>
          <w:sz w:val="24"/>
          <w:szCs w:val="24"/>
          <w:lang w:val="uk-UA"/>
        </w:rPr>
        <w:t>Контактну інформацію</w:t>
      </w:r>
      <w:r w:rsidR="008D6737" w:rsidRPr="00066352">
        <w:rPr>
          <w:rFonts w:eastAsia="Times New Roman" w:cstheme="minorHAnsi"/>
          <w:snapToGrid w:val="0"/>
          <w:sz w:val="24"/>
          <w:szCs w:val="24"/>
          <w:lang w:val="uk-UA"/>
        </w:rPr>
        <w:t xml:space="preserve"> Додаток </w:t>
      </w:r>
      <w:r w:rsidR="00E5386C">
        <w:rPr>
          <w:rFonts w:eastAsia="Times New Roman" w:cstheme="minorHAnsi"/>
          <w:snapToGrid w:val="0"/>
          <w:sz w:val="24"/>
          <w:szCs w:val="24"/>
          <w:lang w:val="uk-UA"/>
        </w:rPr>
        <w:t>А</w:t>
      </w:r>
      <w:r w:rsidR="008D6737" w:rsidRPr="00066352">
        <w:rPr>
          <w:rFonts w:eastAsia="Times New Roman" w:cstheme="minorHAnsi"/>
          <w:snapToGrid w:val="0"/>
          <w:sz w:val="24"/>
          <w:szCs w:val="24"/>
          <w:lang w:val="uk-UA"/>
        </w:rPr>
        <w:t xml:space="preserve"> (у форматі ПДФ </w:t>
      </w:r>
      <w:r w:rsidR="00EF7851">
        <w:rPr>
          <w:rFonts w:eastAsia="Times New Roman" w:cstheme="minorHAnsi"/>
          <w:snapToGrid w:val="0"/>
          <w:sz w:val="24"/>
          <w:szCs w:val="24"/>
          <w:lang w:val="uk-UA"/>
        </w:rPr>
        <w:t xml:space="preserve">підписані </w:t>
      </w:r>
      <w:r w:rsidR="008D6737" w:rsidRPr="00066352">
        <w:rPr>
          <w:rFonts w:eastAsia="Times New Roman" w:cstheme="minorHAnsi"/>
          <w:snapToGrid w:val="0"/>
          <w:sz w:val="24"/>
          <w:szCs w:val="24"/>
          <w:lang w:val="uk-UA"/>
        </w:rPr>
        <w:t xml:space="preserve">та окремо у форматі </w:t>
      </w:r>
      <w:proofErr w:type="spellStart"/>
      <w:r>
        <w:rPr>
          <w:rFonts w:eastAsia="Times New Roman" w:cstheme="minorHAnsi"/>
          <w:snapToGrid w:val="0"/>
          <w:sz w:val="24"/>
          <w:szCs w:val="24"/>
          <w:lang w:val="en-US"/>
        </w:rPr>
        <w:t>Exel</w:t>
      </w:r>
      <w:proofErr w:type="spellEnd"/>
      <w:r w:rsidR="008D6737" w:rsidRPr="00066352">
        <w:rPr>
          <w:rFonts w:eastAsia="Times New Roman" w:cstheme="minorHAnsi"/>
          <w:snapToGrid w:val="0"/>
          <w:sz w:val="24"/>
          <w:szCs w:val="24"/>
          <w:lang w:val="ru-RU"/>
        </w:rPr>
        <w:t xml:space="preserve">) </w:t>
      </w:r>
    </w:p>
    <w:p w14:paraId="2BAC073F" w14:textId="5F018FE9" w:rsidR="008D6737" w:rsidRPr="00066352" w:rsidRDefault="00080666" w:rsidP="008D6737">
      <w:pPr>
        <w:pStyle w:val="af7"/>
        <w:numPr>
          <w:ilvl w:val="0"/>
          <w:numId w:val="6"/>
        </w:numPr>
        <w:spacing w:after="0" w:line="240" w:lineRule="auto"/>
        <w:jc w:val="both"/>
        <w:rPr>
          <w:rFonts w:eastAsia="Times New Roman" w:cstheme="minorHAnsi"/>
          <w:snapToGrid w:val="0"/>
          <w:sz w:val="24"/>
          <w:szCs w:val="24"/>
          <w:lang w:val="uk-UA"/>
        </w:rPr>
      </w:pPr>
      <w:r>
        <w:rPr>
          <w:rFonts w:eastAsia="Times New Roman" w:cstheme="minorHAnsi"/>
          <w:snapToGrid w:val="0"/>
          <w:sz w:val="24"/>
          <w:szCs w:val="24"/>
          <w:lang w:val="uk-UA"/>
        </w:rPr>
        <w:t>К</w:t>
      </w:r>
      <w:r w:rsidR="008D6737" w:rsidRPr="00066352">
        <w:rPr>
          <w:rFonts w:eastAsia="Times New Roman" w:cstheme="minorHAnsi"/>
          <w:snapToGrid w:val="0"/>
          <w:sz w:val="24"/>
          <w:szCs w:val="24"/>
          <w:lang w:val="uk-UA"/>
        </w:rPr>
        <w:t>омерційна пропозиція (</w:t>
      </w:r>
      <w:r w:rsidR="005E4CFA">
        <w:rPr>
          <w:rFonts w:eastAsia="Times New Roman" w:cstheme="minorHAnsi"/>
          <w:snapToGrid w:val="0"/>
          <w:sz w:val="24"/>
          <w:szCs w:val="24"/>
          <w:lang w:val="uk-UA"/>
        </w:rPr>
        <w:t>згідно переліку послуг у п.1</w:t>
      </w:r>
      <w:r w:rsidR="008D6737" w:rsidRPr="00066352">
        <w:rPr>
          <w:rFonts w:eastAsia="Times New Roman" w:cstheme="minorHAnsi"/>
          <w:snapToGrid w:val="0"/>
          <w:sz w:val="24"/>
          <w:szCs w:val="24"/>
          <w:lang w:val="uk-UA"/>
        </w:rPr>
        <w:t>) на бланку/аркуші із актуальними реквізитами, контактними телефонами, електронними адресами</w:t>
      </w:r>
    </w:p>
    <w:p w14:paraId="41C85CCA" w14:textId="50F140E6" w:rsidR="008D6737" w:rsidRPr="00C3113D" w:rsidRDefault="008D6737" w:rsidP="00C3113D">
      <w:pPr>
        <w:pStyle w:val="af7"/>
        <w:numPr>
          <w:ilvl w:val="0"/>
          <w:numId w:val="6"/>
        </w:numPr>
        <w:spacing w:after="0" w:line="240" w:lineRule="auto"/>
        <w:jc w:val="both"/>
        <w:rPr>
          <w:rFonts w:eastAsia="Times New Roman" w:cstheme="minorHAnsi"/>
          <w:snapToGrid w:val="0"/>
          <w:sz w:val="24"/>
          <w:szCs w:val="24"/>
          <w:lang w:val="uk-UA"/>
        </w:rPr>
      </w:pPr>
      <w:r w:rsidRPr="00066352">
        <w:rPr>
          <w:rFonts w:eastAsia="Times New Roman" w:cstheme="minorHAnsi"/>
          <w:snapToGrid w:val="0"/>
          <w:sz w:val="24"/>
          <w:szCs w:val="24"/>
          <w:lang w:val="uk-UA"/>
        </w:rPr>
        <w:t>Реєстраційні документи: виписка з ЄДР про державну реєстрацію, свідоцтво/довідка платника податків, інші документи за наявності</w:t>
      </w:r>
      <w:r w:rsidRPr="00C3113D">
        <w:rPr>
          <w:rFonts w:eastAsia="Times New Roman" w:cstheme="minorHAnsi"/>
          <w:snapToGrid w:val="0"/>
          <w:sz w:val="24"/>
          <w:szCs w:val="24"/>
          <w:lang w:val="uk-UA"/>
        </w:rPr>
        <w:t xml:space="preserve"> </w:t>
      </w:r>
    </w:p>
    <w:p w14:paraId="3E9C97E3" w14:textId="34A3BB07" w:rsidR="008D6737" w:rsidRPr="00066352" w:rsidRDefault="008D6737" w:rsidP="008D6737">
      <w:pPr>
        <w:pStyle w:val="af7"/>
        <w:numPr>
          <w:ilvl w:val="0"/>
          <w:numId w:val="6"/>
        </w:numPr>
        <w:spacing w:after="0" w:line="240" w:lineRule="auto"/>
        <w:jc w:val="both"/>
        <w:rPr>
          <w:rFonts w:eastAsia="Times New Roman" w:cstheme="minorHAnsi"/>
          <w:snapToGrid w:val="0"/>
          <w:sz w:val="24"/>
          <w:szCs w:val="24"/>
          <w:lang w:val="uk-UA"/>
        </w:rPr>
      </w:pPr>
      <w:r>
        <w:rPr>
          <w:rFonts w:eastAsia="Times New Roman" w:cstheme="minorHAnsi"/>
          <w:snapToGrid w:val="0"/>
          <w:sz w:val="24"/>
          <w:szCs w:val="24"/>
          <w:lang w:val="uk-UA"/>
        </w:rPr>
        <w:t>Презентацію організації</w:t>
      </w:r>
      <w:r w:rsidR="005E4CFA">
        <w:rPr>
          <w:rFonts w:eastAsia="Times New Roman" w:cstheme="minorHAnsi"/>
          <w:snapToGrid w:val="0"/>
          <w:sz w:val="24"/>
          <w:szCs w:val="24"/>
          <w:lang w:val="uk-UA"/>
        </w:rPr>
        <w:t xml:space="preserve"> (кількість перекладачів, кваліфікація перекладачів, досвід роботи, географія роботи, інше)</w:t>
      </w:r>
    </w:p>
    <w:p w14:paraId="130A011A" w14:textId="77777777" w:rsidR="00080666" w:rsidRDefault="008D6737" w:rsidP="008D6737">
      <w:pPr>
        <w:pStyle w:val="af7"/>
        <w:numPr>
          <w:ilvl w:val="0"/>
          <w:numId w:val="6"/>
        </w:numPr>
        <w:spacing w:after="0" w:line="240" w:lineRule="auto"/>
        <w:jc w:val="both"/>
        <w:rPr>
          <w:rFonts w:eastAsia="Times New Roman" w:cstheme="minorHAnsi"/>
          <w:snapToGrid w:val="0"/>
          <w:sz w:val="24"/>
          <w:szCs w:val="24"/>
          <w:lang w:val="uk-UA"/>
        </w:rPr>
      </w:pPr>
      <w:r w:rsidRPr="00066352">
        <w:rPr>
          <w:rFonts w:eastAsia="Times New Roman" w:cstheme="minorHAnsi"/>
          <w:snapToGrid w:val="0"/>
          <w:sz w:val="24"/>
          <w:szCs w:val="24"/>
          <w:lang w:val="uk-UA"/>
        </w:rPr>
        <w:t>Інформацію, що підтверджує досвід надання подібних послуг для українських благодійних неприбуткових організацій або міжнародних неурядових організацій</w:t>
      </w:r>
      <w:r w:rsidR="00080666">
        <w:rPr>
          <w:rFonts w:eastAsia="Times New Roman" w:cstheme="minorHAnsi"/>
          <w:snapToGrid w:val="0"/>
          <w:sz w:val="24"/>
          <w:szCs w:val="24"/>
          <w:lang w:val="uk-UA"/>
        </w:rPr>
        <w:t>.</w:t>
      </w:r>
    </w:p>
    <w:p w14:paraId="5C41A55D" w14:textId="61CB1045" w:rsidR="008D6737" w:rsidRDefault="008D6737" w:rsidP="008D6737">
      <w:pPr>
        <w:pStyle w:val="af7"/>
        <w:numPr>
          <w:ilvl w:val="0"/>
          <w:numId w:val="6"/>
        </w:numPr>
        <w:spacing w:after="0" w:line="240" w:lineRule="auto"/>
        <w:jc w:val="both"/>
        <w:rPr>
          <w:rFonts w:eastAsia="Times New Roman" w:cstheme="minorHAnsi"/>
          <w:snapToGrid w:val="0"/>
          <w:sz w:val="24"/>
          <w:szCs w:val="24"/>
          <w:lang w:val="uk-UA"/>
        </w:rPr>
      </w:pPr>
      <w:r w:rsidRPr="00066352">
        <w:rPr>
          <w:rFonts w:eastAsia="Times New Roman" w:cstheme="minorHAnsi"/>
          <w:snapToGrid w:val="0"/>
          <w:sz w:val="24"/>
          <w:szCs w:val="24"/>
          <w:lang w:val="uk-UA"/>
        </w:rPr>
        <w:t>CV/</w:t>
      </w:r>
      <w:r w:rsidR="00C3113D">
        <w:rPr>
          <w:rFonts w:eastAsia="Times New Roman" w:cstheme="minorHAnsi"/>
          <w:snapToGrid w:val="0"/>
          <w:sz w:val="24"/>
          <w:szCs w:val="24"/>
          <w:lang w:val="uk-UA"/>
        </w:rPr>
        <w:t xml:space="preserve">резюме </w:t>
      </w:r>
      <w:proofErr w:type="spellStart"/>
      <w:r w:rsidR="00C3113D">
        <w:rPr>
          <w:rFonts w:eastAsia="Times New Roman" w:cstheme="minorHAnsi"/>
          <w:snapToGrid w:val="0"/>
          <w:sz w:val="24"/>
          <w:szCs w:val="24"/>
          <w:lang w:val="ru-RU"/>
        </w:rPr>
        <w:t>перекладач</w:t>
      </w:r>
      <w:r w:rsidR="00C3113D">
        <w:rPr>
          <w:rFonts w:eastAsia="Times New Roman" w:cstheme="minorHAnsi"/>
          <w:snapToGrid w:val="0"/>
          <w:sz w:val="24"/>
          <w:szCs w:val="24"/>
          <w:lang w:val="uk-UA"/>
        </w:rPr>
        <w:t>ів</w:t>
      </w:r>
      <w:proofErr w:type="spellEnd"/>
      <w:r w:rsidRPr="00066352">
        <w:rPr>
          <w:rFonts w:eastAsia="Times New Roman" w:cstheme="minorHAnsi"/>
          <w:snapToGrid w:val="0"/>
          <w:sz w:val="24"/>
          <w:szCs w:val="24"/>
          <w:lang w:val="uk-UA"/>
        </w:rPr>
        <w:t>; рекомендаційні листи</w:t>
      </w:r>
    </w:p>
    <w:p w14:paraId="350D7B06" w14:textId="26BC60F1" w:rsidR="00080666" w:rsidRDefault="00080666" w:rsidP="00080666">
      <w:pPr>
        <w:spacing w:after="0" w:line="240" w:lineRule="auto"/>
        <w:jc w:val="both"/>
        <w:rPr>
          <w:rFonts w:eastAsia="Times New Roman" w:cstheme="minorHAnsi"/>
          <w:snapToGrid w:val="0"/>
          <w:sz w:val="24"/>
          <w:szCs w:val="24"/>
          <w:lang w:val="uk-UA"/>
        </w:rPr>
      </w:pPr>
    </w:p>
    <w:p w14:paraId="593DB834" w14:textId="3A3CA402" w:rsidR="00080666" w:rsidRPr="008C3258" w:rsidRDefault="00080666" w:rsidP="00080666">
      <w:pPr>
        <w:spacing w:line="276" w:lineRule="auto"/>
        <w:rPr>
          <w:rFonts w:eastAsia="Times New Roman" w:cstheme="minorHAnsi"/>
          <w:snapToGrid w:val="0"/>
          <w:sz w:val="24"/>
          <w:szCs w:val="24"/>
          <w:lang w:val="uk-UA"/>
        </w:rPr>
      </w:pPr>
      <w:r w:rsidRPr="00080666">
        <w:rPr>
          <w:rFonts w:eastAsia="Times New Roman" w:cstheme="minorHAnsi"/>
          <w:snapToGrid w:val="0"/>
          <w:sz w:val="24"/>
          <w:szCs w:val="24"/>
          <w:lang w:val="uk-UA"/>
        </w:rPr>
        <w:t>Документи що подаються на тендер мають бути підписані/завірені уповноваженою особою.</w:t>
      </w:r>
      <w:r w:rsidR="008C3258" w:rsidRPr="00D34718">
        <w:rPr>
          <w:rFonts w:eastAsia="Times New Roman" w:cstheme="minorHAnsi"/>
          <w:snapToGrid w:val="0"/>
          <w:sz w:val="24"/>
          <w:szCs w:val="24"/>
          <w:lang w:val="ru-RU"/>
        </w:rPr>
        <w:t xml:space="preserve"> </w:t>
      </w:r>
      <w:r w:rsidR="008C3258">
        <w:rPr>
          <w:rFonts w:eastAsia="Times New Roman" w:cstheme="minorHAnsi"/>
          <w:snapToGrid w:val="0"/>
          <w:sz w:val="24"/>
          <w:szCs w:val="24"/>
          <w:lang w:val="uk-UA"/>
        </w:rPr>
        <w:t>Учасник може подати додаткові документи, які вважає доцільними для можливості оцінки спроможності та експертизи у сфері надання послуг.</w:t>
      </w:r>
    </w:p>
    <w:p w14:paraId="6E90039D" w14:textId="77777777" w:rsidR="008D6737" w:rsidRDefault="008D6737" w:rsidP="001D623E">
      <w:pPr>
        <w:spacing w:after="0" w:line="240" w:lineRule="auto"/>
        <w:jc w:val="both"/>
        <w:rPr>
          <w:rFonts w:eastAsia="Times New Roman" w:cstheme="minorHAnsi"/>
          <w:snapToGrid w:val="0"/>
          <w:sz w:val="24"/>
          <w:szCs w:val="24"/>
          <w:lang w:val="uk-UA"/>
        </w:rPr>
      </w:pPr>
    </w:p>
    <w:p w14:paraId="43657880" w14:textId="6E05B7BD" w:rsidR="00350898" w:rsidRPr="002942D6" w:rsidRDefault="00080666" w:rsidP="001D623E">
      <w:pPr>
        <w:spacing w:after="0" w:line="240" w:lineRule="auto"/>
        <w:jc w:val="both"/>
        <w:rPr>
          <w:rFonts w:eastAsia="Times New Roman" w:cstheme="minorHAnsi"/>
          <w:snapToGrid w:val="0"/>
          <w:sz w:val="24"/>
          <w:szCs w:val="24"/>
          <w:lang w:val="uk-UA"/>
        </w:rPr>
      </w:pPr>
      <w:r>
        <w:rPr>
          <w:rFonts w:eastAsia="Times New Roman" w:cstheme="minorHAnsi"/>
          <w:b/>
          <w:snapToGrid w:val="0"/>
          <w:sz w:val="24"/>
          <w:szCs w:val="24"/>
          <w:lang w:val="uk-UA"/>
        </w:rPr>
        <w:t>9</w:t>
      </w:r>
      <w:r w:rsidR="00E23E51" w:rsidRPr="002E1F03">
        <w:rPr>
          <w:rFonts w:eastAsia="Times New Roman" w:cstheme="minorHAnsi"/>
          <w:b/>
          <w:snapToGrid w:val="0"/>
          <w:sz w:val="24"/>
          <w:szCs w:val="24"/>
          <w:lang w:val="uk-UA"/>
        </w:rPr>
        <w:t>.</w:t>
      </w:r>
      <w:r w:rsidR="00350898" w:rsidRPr="002942D6">
        <w:rPr>
          <w:rFonts w:eastAsia="Times New Roman" w:cstheme="minorHAnsi"/>
          <w:snapToGrid w:val="0"/>
          <w:sz w:val="24"/>
          <w:szCs w:val="24"/>
          <w:lang w:val="uk-UA"/>
        </w:rPr>
        <w:t xml:space="preserve"> </w:t>
      </w:r>
      <w:r w:rsidR="00350898" w:rsidRPr="002942D6">
        <w:rPr>
          <w:rFonts w:eastAsia="Times New Roman" w:cstheme="minorHAnsi"/>
          <w:b/>
          <w:snapToGrid w:val="0"/>
          <w:sz w:val="24"/>
          <w:szCs w:val="24"/>
          <w:lang w:val="uk-UA"/>
        </w:rPr>
        <w:t>Оцінка тендерів</w:t>
      </w:r>
    </w:p>
    <w:p w14:paraId="34319A53" w14:textId="77777777" w:rsidR="007D1C27" w:rsidRPr="00066352" w:rsidRDefault="007D1C27" w:rsidP="007D1C27">
      <w:pPr>
        <w:spacing w:after="0" w:line="240" w:lineRule="auto"/>
        <w:jc w:val="both"/>
        <w:rPr>
          <w:rFonts w:eastAsia="Times New Roman" w:cstheme="minorHAnsi"/>
          <w:snapToGrid w:val="0"/>
          <w:sz w:val="24"/>
          <w:szCs w:val="24"/>
          <w:lang w:val="uk-UA"/>
        </w:rPr>
      </w:pPr>
      <w:r w:rsidRPr="00066352">
        <w:rPr>
          <w:rFonts w:eastAsia="Times New Roman" w:cstheme="minorHAnsi"/>
          <w:snapToGrid w:val="0"/>
          <w:sz w:val="24"/>
          <w:szCs w:val="24"/>
          <w:lang w:val="uk-UA"/>
        </w:rPr>
        <w:t xml:space="preserve">Відповідно до правил </w:t>
      </w:r>
      <w:proofErr w:type="spellStart"/>
      <w:r w:rsidRPr="00066352">
        <w:rPr>
          <w:rFonts w:eastAsia="Times New Roman" w:cstheme="minorHAnsi"/>
          <w:snapToGrid w:val="0"/>
          <w:sz w:val="24"/>
          <w:szCs w:val="24"/>
          <w:lang w:val="uk-UA"/>
        </w:rPr>
        <w:t>закупівель</w:t>
      </w:r>
      <w:proofErr w:type="spellEnd"/>
      <w:r w:rsidRPr="00066352">
        <w:rPr>
          <w:rFonts w:eastAsia="Times New Roman" w:cstheme="minorHAnsi"/>
          <w:snapToGrid w:val="0"/>
          <w:sz w:val="24"/>
          <w:szCs w:val="24"/>
          <w:lang w:val="uk-UA"/>
        </w:rPr>
        <w:t xml:space="preserve"> </w:t>
      </w:r>
      <w:proofErr w:type="spellStart"/>
      <w:r w:rsidRPr="00066352">
        <w:rPr>
          <w:rFonts w:eastAsia="Times New Roman" w:cstheme="minorHAnsi"/>
          <w:snapToGrid w:val="0"/>
          <w:sz w:val="24"/>
          <w:szCs w:val="24"/>
          <w:lang w:val="uk-UA"/>
        </w:rPr>
        <w:t>Карітас</w:t>
      </w:r>
      <w:proofErr w:type="spellEnd"/>
      <w:r w:rsidRPr="00066352">
        <w:rPr>
          <w:rFonts w:eastAsia="Times New Roman" w:cstheme="minorHAnsi"/>
          <w:snapToGrid w:val="0"/>
          <w:sz w:val="24"/>
          <w:szCs w:val="24"/>
          <w:lang w:val="uk-UA"/>
        </w:rPr>
        <w:t xml:space="preserve"> України, Тендерний Комітет із кваліфікованих співробітників </w:t>
      </w:r>
      <w:proofErr w:type="spellStart"/>
      <w:r w:rsidRPr="00066352">
        <w:rPr>
          <w:rFonts w:eastAsia="Times New Roman" w:cstheme="minorHAnsi"/>
          <w:snapToGrid w:val="0"/>
          <w:sz w:val="24"/>
          <w:szCs w:val="24"/>
          <w:lang w:val="uk-UA"/>
        </w:rPr>
        <w:t>Карітас</w:t>
      </w:r>
      <w:proofErr w:type="spellEnd"/>
      <w:r w:rsidRPr="00066352">
        <w:rPr>
          <w:rFonts w:eastAsia="Times New Roman" w:cstheme="minorHAnsi"/>
          <w:snapToGrid w:val="0"/>
          <w:sz w:val="24"/>
          <w:szCs w:val="24"/>
          <w:lang w:val="uk-UA"/>
        </w:rPr>
        <w:t xml:space="preserve"> оцінить усі пропозиції та вибере найкращого постачальника послуг на основі наступних критеріїв:</w:t>
      </w:r>
    </w:p>
    <w:p w14:paraId="3265D02A" w14:textId="03BE3A70" w:rsidR="00986991" w:rsidRPr="00986991" w:rsidRDefault="00986991" w:rsidP="00986991">
      <w:pPr>
        <w:spacing w:after="0" w:line="240" w:lineRule="auto"/>
        <w:ind w:left="426"/>
        <w:rPr>
          <w:rFonts w:eastAsia="Times New Roman" w:cstheme="minorHAnsi"/>
          <w:snapToGrid w:val="0"/>
          <w:sz w:val="24"/>
          <w:szCs w:val="24"/>
          <w:lang w:val="uk-UA"/>
        </w:rPr>
      </w:pPr>
      <w:r w:rsidRPr="00986991">
        <w:rPr>
          <w:rFonts w:eastAsia="Times New Roman" w:cstheme="minorHAnsi"/>
          <w:snapToGrid w:val="0"/>
          <w:sz w:val="24"/>
          <w:szCs w:val="24"/>
          <w:lang w:val="uk-UA"/>
        </w:rPr>
        <w:t>-</w:t>
      </w:r>
      <w:r w:rsidRPr="00986991">
        <w:rPr>
          <w:rFonts w:eastAsia="Times New Roman" w:cstheme="minorHAnsi"/>
          <w:snapToGrid w:val="0"/>
          <w:sz w:val="24"/>
          <w:szCs w:val="24"/>
          <w:lang w:val="uk-UA"/>
        </w:rPr>
        <w:tab/>
        <w:t>60% - спроможність постачальника (досвід співпраці з сектором НДО, позитивна репутація (</w:t>
      </w:r>
      <w:proofErr w:type="spellStart"/>
      <w:r w:rsidRPr="00986991">
        <w:rPr>
          <w:rFonts w:eastAsia="Times New Roman" w:cstheme="minorHAnsi"/>
          <w:snapToGrid w:val="0"/>
          <w:sz w:val="24"/>
          <w:szCs w:val="24"/>
          <w:lang w:val="uk-UA"/>
        </w:rPr>
        <w:t>референс</w:t>
      </w:r>
      <w:proofErr w:type="spellEnd"/>
      <w:r w:rsidRPr="00986991">
        <w:rPr>
          <w:rFonts w:eastAsia="Times New Roman" w:cstheme="minorHAnsi"/>
          <w:snapToGrid w:val="0"/>
          <w:sz w:val="24"/>
          <w:szCs w:val="24"/>
          <w:lang w:val="uk-UA"/>
        </w:rPr>
        <w:t xml:space="preserve"> листи </w:t>
      </w:r>
      <w:r w:rsidR="00C3113D">
        <w:rPr>
          <w:rFonts w:eastAsia="Times New Roman" w:cstheme="minorHAnsi"/>
          <w:snapToGrid w:val="0"/>
          <w:sz w:val="24"/>
          <w:szCs w:val="24"/>
          <w:lang w:val="uk-UA"/>
        </w:rPr>
        <w:t>інших замовників), база перекладачів</w:t>
      </w:r>
      <w:r w:rsidRPr="00986991">
        <w:rPr>
          <w:rFonts w:eastAsia="Times New Roman" w:cstheme="minorHAnsi"/>
          <w:snapToGrid w:val="0"/>
          <w:sz w:val="24"/>
          <w:szCs w:val="24"/>
          <w:lang w:val="uk-UA"/>
        </w:rPr>
        <w:t xml:space="preserve"> та їх рівень (СV), розроблена програма/наявніст</w:t>
      </w:r>
      <w:r w:rsidR="00C3113D">
        <w:rPr>
          <w:rFonts w:eastAsia="Times New Roman" w:cstheme="minorHAnsi"/>
          <w:snapToGrid w:val="0"/>
          <w:sz w:val="24"/>
          <w:szCs w:val="24"/>
          <w:lang w:val="uk-UA"/>
        </w:rPr>
        <w:t xml:space="preserve">ь авторських програм, можливість надання послуг перекладу </w:t>
      </w:r>
      <w:proofErr w:type="spellStart"/>
      <w:r w:rsidR="00C3113D">
        <w:rPr>
          <w:rFonts w:eastAsia="Times New Roman" w:cstheme="minorHAnsi"/>
          <w:snapToGrid w:val="0"/>
          <w:sz w:val="24"/>
          <w:szCs w:val="24"/>
          <w:lang w:val="uk-UA"/>
        </w:rPr>
        <w:t>офлайн</w:t>
      </w:r>
      <w:proofErr w:type="spellEnd"/>
      <w:r w:rsidR="00C3113D">
        <w:rPr>
          <w:rFonts w:eastAsia="Times New Roman" w:cstheme="minorHAnsi"/>
          <w:snapToGrid w:val="0"/>
          <w:sz w:val="24"/>
          <w:szCs w:val="24"/>
          <w:lang w:val="uk-UA"/>
        </w:rPr>
        <w:t xml:space="preserve"> у різних містах Укра</w:t>
      </w:r>
      <w:r w:rsidR="00B03387">
        <w:rPr>
          <w:rFonts w:eastAsia="Times New Roman" w:cstheme="minorHAnsi"/>
          <w:snapToGrid w:val="0"/>
          <w:sz w:val="24"/>
          <w:szCs w:val="24"/>
          <w:lang w:val="uk-UA"/>
        </w:rPr>
        <w:t>ї</w:t>
      </w:r>
      <w:r w:rsidR="00C3113D">
        <w:rPr>
          <w:rFonts w:eastAsia="Times New Roman" w:cstheme="minorHAnsi"/>
          <w:snapToGrid w:val="0"/>
          <w:sz w:val="24"/>
          <w:szCs w:val="24"/>
          <w:lang w:val="uk-UA"/>
        </w:rPr>
        <w:t xml:space="preserve">ни, надання послуг </w:t>
      </w:r>
      <w:r w:rsidRPr="00986991">
        <w:rPr>
          <w:rFonts w:eastAsia="Times New Roman" w:cstheme="minorHAnsi"/>
          <w:snapToGrid w:val="0"/>
          <w:sz w:val="24"/>
          <w:szCs w:val="24"/>
          <w:lang w:val="uk-UA"/>
        </w:rPr>
        <w:t>в суботу чи неділю, тощо)</w:t>
      </w:r>
    </w:p>
    <w:p w14:paraId="65800FF9" w14:textId="63D7C583" w:rsidR="00350898" w:rsidRDefault="00986991" w:rsidP="00986991">
      <w:pPr>
        <w:spacing w:after="0" w:line="240" w:lineRule="auto"/>
        <w:ind w:left="426"/>
        <w:rPr>
          <w:rFonts w:eastAsia="Times New Roman" w:cstheme="minorHAnsi"/>
          <w:snapToGrid w:val="0"/>
          <w:sz w:val="24"/>
          <w:szCs w:val="24"/>
          <w:lang w:val="uk-UA"/>
        </w:rPr>
      </w:pPr>
      <w:r w:rsidRPr="00986991">
        <w:rPr>
          <w:rFonts w:eastAsia="Times New Roman" w:cstheme="minorHAnsi"/>
          <w:snapToGrid w:val="0"/>
          <w:sz w:val="24"/>
          <w:szCs w:val="24"/>
          <w:lang w:val="uk-UA"/>
        </w:rPr>
        <w:t>-</w:t>
      </w:r>
      <w:r w:rsidRPr="00986991">
        <w:rPr>
          <w:rFonts w:eastAsia="Times New Roman" w:cstheme="minorHAnsi"/>
          <w:snapToGrid w:val="0"/>
          <w:sz w:val="24"/>
          <w:szCs w:val="24"/>
          <w:lang w:val="uk-UA"/>
        </w:rPr>
        <w:tab/>
        <w:t>40% - комерційна складова пропозиції.</w:t>
      </w:r>
    </w:p>
    <w:p w14:paraId="67C10E86" w14:textId="74572602" w:rsidR="00986991" w:rsidRDefault="00986991" w:rsidP="00986991">
      <w:pPr>
        <w:spacing w:after="0" w:line="240" w:lineRule="auto"/>
        <w:ind w:left="426"/>
        <w:rPr>
          <w:rFonts w:eastAsia="Times New Roman" w:cstheme="minorHAnsi"/>
          <w:snapToGrid w:val="0"/>
          <w:sz w:val="24"/>
          <w:szCs w:val="24"/>
          <w:lang w:val="uk-UA"/>
        </w:rPr>
      </w:pPr>
    </w:p>
    <w:p w14:paraId="71AB2F80" w14:textId="77777777" w:rsidR="00986991" w:rsidRPr="00066352" w:rsidRDefault="00986991" w:rsidP="00986991">
      <w:pPr>
        <w:spacing w:after="0" w:line="240" w:lineRule="auto"/>
        <w:jc w:val="both"/>
        <w:rPr>
          <w:rFonts w:eastAsia="Times New Roman" w:cstheme="minorHAnsi"/>
          <w:snapToGrid w:val="0"/>
          <w:sz w:val="24"/>
          <w:szCs w:val="24"/>
          <w:lang w:val="uk-UA"/>
        </w:rPr>
      </w:pPr>
      <w:r w:rsidRPr="00066352">
        <w:rPr>
          <w:rFonts w:eastAsia="Times New Roman" w:cstheme="minorHAnsi"/>
          <w:snapToGrid w:val="0"/>
          <w:sz w:val="24"/>
          <w:szCs w:val="24"/>
          <w:lang w:val="uk-UA"/>
        </w:rPr>
        <w:t>У випадку ненадання учасником документів або надання їх не в повному обсязі, такий учасник може бути дискваліфікований, після чого, Замовник проводить розгляд пропозиції наступного учасника, якого визначив Тендерний Комітет з тих, що залишились.</w:t>
      </w:r>
    </w:p>
    <w:p w14:paraId="4E5A1A2E" w14:textId="77777777" w:rsidR="00986991" w:rsidRPr="002942D6" w:rsidRDefault="00986991" w:rsidP="00986991">
      <w:pPr>
        <w:spacing w:after="0" w:line="240" w:lineRule="auto"/>
        <w:ind w:left="426"/>
        <w:rPr>
          <w:rFonts w:eastAsia="Times New Roman" w:cstheme="minorHAnsi"/>
          <w:snapToGrid w:val="0"/>
          <w:sz w:val="24"/>
          <w:szCs w:val="24"/>
          <w:lang w:val="uk-UA"/>
        </w:rPr>
      </w:pPr>
    </w:p>
    <w:p w14:paraId="19D6CE28" w14:textId="3FB50071" w:rsidR="00D60935" w:rsidRPr="002942D6" w:rsidRDefault="00D60935" w:rsidP="001D623E">
      <w:pPr>
        <w:spacing w:after="0" w:line="240" w:lineRule="auto"/>
        <w:jc w:val="both"/>
        <w:rPr>
          <w:rFonts w:cstheme="minorHAnsi"/>
          <w:b/>
          <w:bCs/>
          <w:sz w:val="24"/>
          <w:szCs w:val="24"/>
          <w:lang w:val="uk-UA"/>
        </w:rPr>
      </w:pPr>
      <w:r w:rsidRPr="002942D6">
        <w:rPr>
          <w:rFonts w:cstheme="minorHAnsi"/>
          <w:b/>
          <w:bCs/>
          <w:sz w:val="24"/>
          <w:szCs w:val="24"/>
          <w:lang w:val="uk-UA"/>
        </w:rPr>
        <w:t>1</w:t>
      </w:r>
      <w:r w:rsidR="00080666">
        <w:rPr>
          <w:rFonts w:cstheme="minorHAnsi"/>
          <w:b/>
          <w:bCs/>
          <w:sz w:val="24"/>
          <w:szCs w:val="24"/>
          <w:lang w:val="uk-UA"/>
        </w:rPr>
        <w:t>0</w:t>
      </w:r>
      <w:r w:rsidRPr="002942D6">
        <w:rPr>
          <w:rFonts w:cstheme="minorHAnsi"/>
          <w:b/>
          <w:bCs/>
          <w:sz w:val="24"/>
          <w:szCs w:val="24"/>
          <w:lang w:val="uk-UA"/>
        </w:rPr>
        <w:t xml:space="preserve">. </w:t>
      </w:r>
      <w:proofErr w:type="spellStart"/>
      <w:r w:rsidR="00350898" w:rsidRPr="002942D6">
        <w:rPr>
          <w:rFonts w:cstheme="minorHAnsi"/>
          <w:b/>
          <w:bCs/>
          <w:sz w:val="24"/>
          <w:szCs w:val="24"/>
          <w:lang w:val="uk-UA"/>
        </w:rPr>
        <w:t>Контрактування</w:t>
      </w:r>
      <w:proofErr w:type="spellEnd"/>
    </w:p>
    <w:p w14:paraId="0A49BF9E" w14:textId="5335FFF0" w:rsidR="00A31AE5" w:rsidRDefault="004B09DF" w:rsidP="004B09DF">
      <w:pPr>
        <w:spacing w:after="0" w:line="240" w:lineRule="auto"/>
        <w:rPr>
          <w:rFonts w:cstheme="minorHAnsi"/>
          <w:bCs/>
          <w:sz w:val="24"/>
          <w:szCs w:val="24"/>
          <w:lang w:val="uk-UA"/>
        </w:rPr>
      </w:pPr>
      <w:r w:rsidRPr="00066352">
        <w:rPr>
          <w:rFonts w:cstheme="minorHAnsi"/>
          <w:bCs/>
          <w:sz w:val="24"/>
          <w:szCs w:val="24"/>
          <w:lang w:val="uk-UA"/>
        </w:rPr>
        <w:t>За результатами здійснення закупівлі Замовни</w:t>
      </w:r>
      <w:r>
        <w:rPr>
          <w:rFonts w:cstheme="minorHAnsi"/>
          <w:bCs/>
          <w:sz w:val="24"/>
          <w:szCs w:val="24"/>
          <w:lang w:val="uk-UA"/>
        </w:rPr>
        <w:t xml:space="preserve">к та Учасник  укладають договір </w:t>
      </w:r>
      <w:r w:rsidRPr="00066352">
        <w:rPr>
          <w:rFonts w:cstheme="minorHAnsi"/>
          <w:bCs/>
          <w:sz w:val="24"/>
          <w:szCs w:val="24"/>
          <w:lang w:val="uk-UA"/>
        </w:rPr>
        <w:t>не раніше ніж через 2 робочих дня після надсилання листа з рішенням про переможця закупівлі</w:t>
      </w:r>
      <w:r w:rsidR="00080666">
        <w:rPr>
          <w:rFonts w:cstheme="minorHAnsi"/>
          <w:bCs/>
          <w:sz w:val="24"/>
          <w:szCs w:val="24"/>
          <w:lang w:val="uk-UA"/>
        </w:rPr>
        <w:t>.</w:t>
      </w:r>
    </w:p>
    <w:p w14:paraId="4F058670" w14:textId="1037E307" w:rsidR="00080666" w:rsidRPr="00080666" w:rsidRDefault="00080666" w:rsidP="00080666">
      <w:pPr>
        <w:pStyle w:val="af7"/>
        <w:numPr>
          <w:ilvl w:val="0"/>
          <w:numId w:val="7"/>
        </w:numPr>
        <w:spacing w:after="0" w:line="240" w:lineRule="auto"/>
        <w:rPr>
          <w:rFonts w:cstheme="minorHAnsi"/>
          <w:bCs/>
          <w:sz w:val="24"/>
          <w:szCs w:val="24"/>
          <w:lang w:val="uk-UA"/>
        </w:rPr>
      </w:pPr>
      <w:r w:rsidRPr="00080666">
        <w:rPr>
          <w:rFonts w:cstheme="minorHAnsi"/>
          <w:bCs/>
          <w:sz w:val="24"/>
          <w:szCs w:val="24"/>
          <w:lang w:val="uk-UA"/>
        </w:rPr>
        <w:t xml:space="preserve">Валюта </w:t>
      </w:r>
      <w:proofErr w:type="spellStart"/>
      <w:r w:rsidRPr="00080666">
        <w:rPr>
          <w:rFonts w:cstheme="minorHAnsi"/>
          <w:bCs/>
          <w:sz w:val="24"/>
          <w:szCs w:val="24"/>
          <w:lang w:val="uk-UA"/>
        </w:rPr>
        <w:t>контрактування</w:t>
      </w:r>
      <w:proofErr w:type="spellEnd"/>
      <w:r w:rsidRPr="00080666">
        <w:rPr>
          <w:rFonts w:cstheme="minorHAnsi"/>
          <w:bCs/>
          <w:sz w:val="24"/>
          <w:szCs w:val="24"/>
          <w:lang w:val="uk-UA"/>
        </w:rPr>
        <w:t xml:space="preserve"> гривня.</w:t>
      </w:r>
    </w:p>
    <w:p w14:paraId="22035493" w14:textId="58D8C063" w:rsidR="00080666" w:rsidRPr="00080666" w:rsidRDefault="00080666" w:rsidP="00080666">
      <w:pPr>
        <w:pStyle w:val="af7"/>
        <w:numPr>
          <w:ilvl w:val="0"/>
          <w:numId w:val="7"/>
        </w:numPr>
        <w:spacing w:after="0" w:line="240" w:lineRule="auto"/>
        <w:rPr>
          <w:rFonts w:cstheme="minorHAnsi"/>
          <w:bCs/>
          <w:sz w:val="24"/>
          <w:szCs w:val="24"/>
          <w:lang w:val="uk-UA"/>
        </w:rPr>
      </w:pPr>
      <w:r w:rsidRPr="00080666">
        <w:rPr>
          <w:rFonts w:cstheme="minorHAnsi"/>
          <w:bCs/>
          <w:sz w:val="24"/>
          <w:szCs w:val="24"/>
          <w:lang w:val="uk-UA"/>
        </w:rPr>
        <w:t>Оплата – безготівковий перерахунок</w:t>
      </w:r>
    </w:p>
    <w:p w14:paraId="74D055BA" w14:textId="1A310BD8" w:rsidR="00080666" w:rsidRPr="00080666" w:rsidRDefault="00080666" w:rsidP="00080666">
      <w:pPr>
        <w:pStyle w:val="af7"/>
        <w:numPr>
          <w:ilvl w:val="0"/>
          <w:numId w:val="7"/>
        </w:numPr>
        <w:spacing w:after="0" w:line="240" w:lineRule="auto"/>
        <w:rPr>
          <w:rFonts w:cstheme="minorHAnsi"/>
          <w:bCs/>
          <w:sz w:val="24"/>
          <w:szCs w:val="24"/>
          <w:lang w:val="uk-UA"/>
        </w:rPr>
      </w:pPr>
      <w:r w:rsidRPr="00080666">
        <w:rPr>
          <w:rFonts w:cstheme="minorHAnsi"/>
          <w:bCs/>
          <w:sz w:val="24"/>
          <w:szCs w:val="24"/>
          <w:lang w:val="uk-UA"/>
        </w:rPr>
        <w:lastRenderedPageBreak/>
        <w:t xml:space="preserve">Вартість послуг фіксується в контракті і не може змінюватись до повного виконання контрактних умов </w:t>
      </w:r>
    </w:p>
    <w:p w14:paraId="59A88D5A" w14:textId="1DAE038F" w:rsidR="00080666" w:rsidRPr="00080666" w:rsidRDefault="00B03387" w:rsidP="00080666">
      <w:pPr>
        <w:pStyle w:val="af7"/>
        <w:numPr>
          <w:ilvl w:val="0"/>
          <w:numId w:val="7"/>
        </w:numPr>
        <w:spacing w:after="0" w:line="240" w:lineRule="auto"/>
        <w:rPr>
          <w:rFonts w:cstheme="minorHAnsi"/>
          <w:b/>
          <w:bCs/>
          <w:sz w:val="24"/>
          <w:szCs w:val="24"/>
          <w:lang w:val="uk-UA"/>
        </w:rPr>
      </w:pPr>
      <w:r>
        <w:rPr>
          <w:rFonts w:cstheme="minorHAnsi"/>
          <w:bCs/>
          <w:sz w:val="24"/>
          <w:szCs w:val="24"/>
          <w:lang w:val="uk-UA"/>
        </w:rPr>
        <w:t>О</w:t>
      </w:r>
      <w:r w:rsidR="00080666" w:rsidRPr="00080666">
        <w:rPr>
          <w:rFonts w:cstheme="minorHAnsi"/>
          <w:bCs/>
          <w:sz w:val="24"/>
          <w:szCs w:val="24"/>
          <w:lang w:val="uk-UA"/>
        </w:rPr>
        <w:t>плата</w:t>
      </w:r>
      <w:r w:rsidR="00080666" w:rsidRPr="00080666">
        <w:rPr>
          <w:rFonts w:cstheme="minorHAnsi"/>
          <w:b/>
          <w:bCs/>
          <w:sz w:val="24"/>
          <w:szCs w:val="24"/>
          <w:lang w:val="uk-UA"/>
        </w:rPr>
        <w:t xml:space="preserve"> </w:t>
      </w:r>
      <w:r w:rsidR="00080666" w:rsidRPr="00080666">
        <w:rPr>
          <w:rFonts w:cstheme="minorHAnsi"/>
          <w:bCs/>
          <w:sz w:val="24"/>
          <w:szCs w:val="24"/>
          <w:lang w:val="uk-UA"/>
        </w:rPr>
        <w:t>по факту надання послуг.</w:t>
      </w:r>
    </w:p>
    <w:p w14:paraId="02B8559B" w14:textId="2AF68A41" w:rsidR="00B63A46" w:rsidRPr="002942D6" w:rsidRDefault="00B63A46" w:rsidP="004B09DF">
      <w:pPr>
        <w:spacing w:after="0" w:line="240" w:lineRule="auto"/>
        <w:rPr>
          <w:rFonts w:cstheme="minorHAnsi"/>
          <w:bCs/>
          <w:sz w:val="24"/>
          <w:szCs w:val="24"/>
          <w:lang w:val="uk-UA"/>
        </w:rPr>
      </w:pPr>
    </w:p>
    <w:p w14:paraId="4DCE8D07" w14:textId="07B39A28" w:rsidR="00E23E51" w:rsidRPr="002942D6" w:rsidRDefault="00A85EBD" w:rsidP="001D623E">
      <w:pPr>
        <w:spacing w:line="240" w:lineRule="auto"/>
        <w:rPr>
          <w:rFonts w:cstheme="minorHAnsi"/>
          <w:b/>
          <w:bCs/>
          <w:sz w:val="24"/>
          <w:szCs w:val="24"/>
          <w:lang w:val="uk-UA"/>
        </w:rPr>
      </w:pPr>
      <w:r w:rsidRPr="002942D6">
        <w:rPr>
          <w:rFonts w:cstheme="minorHAnsi"/>
          <w:b/>
          <w:bCs/>
          <w:sz w:val="24"/>
          <w:szCs w:val="24"/>
          <w:lang w:val="uk-UA"/>
        </w:rPr>
        <w:t>1</w:t>
      </w:r>
      <w:r w:rsidR="00080666">
        <w:rPr>
          <w:rFonts w:cstheme="minorHAnsi"/>
          <w:b/>
          <w:bCs/>
          <w:sz w:val="24"/>
          <w:szCs w:val="24"/>
          <w:lang w:val="uk-UA"/>
        </w:rPr>
        <w:t>1</w:t>
      </w:r>
      <w:r w:rsidR="00E23E51" w:rsidRPr="002942D6">
        <w:rPr>
          <w:rFonts w:cstheme="minorHAnsi"/>
          <w:b/>
          <w:bCs/>
          <w:sz w:val="24"/>
          <w:szCs w:val="24"/>
          <w:lang w:val="uk-UA"/>
        </w:rPr>
        <w:t xml:space="preserve">. </w:t>
      </w:r>
      <w:r w:rsidR="001D623E" w:rsidRPr="002942D6">
        <w:rPr>
          <w:rFonts w:cstheme="minorHAnsi"/>
          <w:b/>
          <w:bCs/>
          <w:sz w:val="24"/>
          <w:szCs w:val="24"/>
          <w:lang w:val="uk-UA"/>
        </w:rPr>
        <w:t>Етичні положення та кодекс поведінки</w:t>
      </w:r>
    </w:p>
    <w:p w14:paraId="0FF77A03" w14:textId="77777777" w:rsidR="001D623E" w:rsidRPr="002942D6" w:rsidRDefault="001D623E" w:rsidP="001D623E">
      <w:pPr>
        <w:spacing w:after="0" w:line="240" w:lineRule="auto"/>
        <w:rPr>
          <w:rFonts w:cstheme="minorHAnsi"/>
          <w:iCs/>
          <w:sz w:val="24"/>
          <w:szCs w:val="24"/>
          <w:lang w:val="uk-UA"/>
        </w:rPr>
      </w:pPr>
      <w:r w:rsidRPr="002942D6">
        <w:rPr>
          <w:rFonts w:cstheme="minorHAnsi"/>
          <w:i/>
          <w:iCs/>
          <w:sz w:val="24"/>
          <w:szCs w:val="24"/>
          <w:lang w:val="uk-UA"/>
        </w:rPr>
        <w:t>Відсутність конфлікту інтересів</w:t>
      </w:r>
    </w:p>
    <w:p w14:paraId="241076C5" w14:textId="77777777" w:rsidR="001D623E" w:rsidRPr="002942D6" w:rsidRDefault="001D623E" w:rsidP="00F31286">
      <w:pPr>
        <w:spacing w:after="120" w:line="240" w:lineRule="auto"/>
        <w:rPr>
          <w:rFonts w:cstheme="minorHAnsi"/>
          <w:iCs/>
          <w:sz w:val="24"/>
          <w:szCs w:val="24"/>
          <w:lang w:val="uk-UA"/>
        </w:rPr>
      </w:pPr>
      <w:r w:rsidRPr="002942D6">
        <w:rPr>
          <w:rFonts w:cstheme="minorHAnsi"/>
          <w:iCs/>
          <w:sz w:val="24"/>
          <w:szCs w:val="24"/>
          <w:lang w:val="uk-UA"/>
        </w:rPr>
        <w:t>Учасник тендеру не повинен мати жодного конфлікту інтересів і не повинен мати еквівалентних відносин у цьому відношенні з іншими учасниками тендеру чи сторонами, залученими до проекту. Будь-яка спроба учасника отримати конфіденційну інформацію, укласти неправомірні угоди з конкурентами або вплинути на оціночну комісію призведе до відхилення його пропозиції.</w:t>
      </w:r>
    </w:p>
    <w:p w14:paraId="26A92774" w14:textId="77777777" w:rsidR="001D623E" w:rsidRPr="002942D6" w:rsidRDefault="001D623E" w:rsidP="001D623E">
      <w:pPr>
        <w:spacing w:after="0" w:line="240" w:lineRule="auto"/>
        <w:rPr>
          <w:rFonts w:cstheme="minorHAnsi"/>
          <w:iCs/>
          <w:sz w:val="24"/>
          <w:szCs w:val="24"/>
          <w:lang w:val="uk-UA"/>
        </w:rPr>
      </w:pPr>
      <w:r w:rsidRPr="002942D6">
        <w:rPr>
          <w:rFonts w:cstheme="minorHAnsi"/>
          <w:iCs/>
          <w:sz w:val="24"/>
          <w:szCs w:val="24"/>
          <w:lang w:val="uk-UA"/>
        </w:rPr>
        <w:t>Повага до прав людини, а також екологічного законодавства та основних стандартів праці</w:t>
      </w:r>
    </w:p>
    <w:p w14:paraId="79A8A2EA" w14:textId="78B9FECA" w:rsidR="001D623E" w:rsidRPr="002942D6" w:rsidRDefault="001D623E" w:rsidP="001D623E">
      <w:pPr>
        <w:spacing w:after="0" w:line="240" w:lineRule="auto"/>
        <w:rPr>
          <w:rFonts w:cstheme="minorHAnsi"/>
          <w:iCs/>
          <w:sz w:val="24"/>
          <w:szCs w:val="24"/>
          <w:lang w:val="uk-UA"/>
        </w:rPr>
      </w:pPr>
      <w:r w:rsidRPr="002942D6">
        <w:rPr>
          <w:rFonts w:cstheme="minorHAnsi"/>
          <w:iCs/>
          <w:sz w:val="24"/>
          <w:szCs w:val="24"/>
          <w:lang w:val="uk-UA"/>
        </w:rPr>
        <w:t>Учасник тендеру та його персонал повинні дотримуватися прав людини та чинних правил захисту даних. Зокрема, відповідно до чинного базового акту, учасники тендеру та заявники, яким було присуджено контракти, повинні дотримуватися законодавства про навколишнє середовище, включаючи багатосторонні екологічні угоди, а також основних стандартів праці, якщо вони застосовні та визначені у відповідних конвенціях Міжнародної організації праці (таких</w:t>
      </w:r>
      <w:r w:rsidR="00F31286">
        <w:rPr>
          <w:rFonts w:cstheme="minorHAnsi"/>
          <w:iCs/>
          <w:sz w:val="24"/>
          <w:szCs w:val="24"/>
          <w:lang w:val="uk-UA"/>
        </w:rPr>
        <w:t xml:space="preserve"> як </w:t>
      </w:r>
      <w:r w:rsidRPr="002942D6">
        <w:rPr>
          <w:rFonts w:cstheme="minorHAnsi"/>
          <w:iCs/>
          <w:sz w:val="24"/>
          <w:szCs w:val="24"/>
          <w:lang w:val="uk-UA"/>
        </w:rPr>
        <w:t>конвенції про свободу асоціації та колективних переговорів; ліквідація примусової та обов’язкової праці; скасування дитячої праці).</w:t>
      </w:r>
    </w:p>
    <w:p w14:paraId="05D4E33A" w14:textId="77777777" w:rsidR="001D623E" w:rsidRPr="002942D6" w:rsidRDefault="001D623E" w:rsidP="001D623E">
      <w:pPr>
        <w:spacing w:after="0" w:line="240" w:lineRule="auto"/>
        <w:rPr>
          <w:rFonts w:cstheme="minorHAnsi"/>
          <w:i/>
          <w:iCs/>
          <w:sz w:val="24"/>
          <w:szCs w:val="24"/>
          <w:lang w:val="uk-UA"/>
        </w:rPr>
      </w:pPr>
    </w:p>
    <w:p w14:paraId="49ED85FE" w14:textId="77777777" w:rsidR="001D623E" w:rsidRPr="002942D6" w:rsidRDefault="001D623E" w:rsidP="001D623E">
      <w:pPr>
        <w:keepNext/>
        <w:pBdr>
          <w:top w:val="single" w:sz="4" w:space="0" w:color="auto"/>
          <w:left w:val="single" w:sz="4" w:space="4" w:color="auto"/>
          <w:bottom w:val="single" w:sz="4" w:space="1" w:color="auto"/>
          <w:right w:val="single" w:sz="4" w:space="4" w:color="auto"/>
        </w:pBdr>
        <w:spacing w:line="240" w:lineRule="auto"/>
        <w:ind w:left="420"/>
        <w:jc w:val="both"/>
        <w:rPr>
          <w:rFonts w:cstheme="minorHAnsi"/>
          <w:b/>
          <w:sz w:val="24"/>
          <w:szCs w:val="24"/>
          <w:lang w:val="uk-UA"/>
        </w:rPr>
      </w:pPr>
      <w:r w:rsidRPr="002942D6">
        <w:rPr>
          <w:rFonts w:cstheme="minorHAnsi"/>
          <w:b/>
          <w:sz w:val="24"/>
          <w:szCs w:val="24"/>
          <w:lang w:val="uk-UA"/>
        </w:rPr>
        <w:t>Нульова терпимість до сексуальної експлуатації, насильства та домагань:</w:t>
      </w:r>
    </w:p>
    <w:p w14:paraId="383A3857" w14:textId="648F47C3" w:rsidR="001D623E" w:rsidRPr="002942D6" w:rsidRDefault="001D623E" w:rsidP="001D623E">
      <w:pPr>
        <w:keepNext/>
        <w:pBdr>
          <w:top w:val="single" w:sz="4" w:space="0" w:color="auto"/>
          <w:left w:val="single" w:sz="4" w:space="4" w:color="auto"/>
          <w:bottom w:val="single" w:sz="4" w:space="1" w:color="auto"/>
          <w:right w:val="single" w:sz="4" w:space="4" w:color="auto"/>
        </w:pBdr>
        <w:spacing w:line="240" w:lineRule="auto"/>
        <w:ind w:left="420"/>
        <w:jc w:val="both"/>
        <w:rPr>
          <w:rFonts w:cstheme="minorHAnsi"/>
          <w:sz w:val="24"/>
          <w:szCs w:val="24"/>
          <w:lang w:val="uk-UA"/>
        </w:rPr>
      </w:pPr>
      <w:proofErr w:type="spellStart"/>
      <w:r w:rsidRPr="002942D6">
        <w:rPr>
          <w:rFonts w:cstheme="minorHAnsi"/>
          <w:sz w:val="24"/>
          <w:szCs w:val="24"/>
          <w:lang w:val="uk-UA"/>
        </w:rPr>
        <w:t>Карітас</w:t>
      </w:r>
      <w:proofErr w:type="spellEnd"/>
      <w:r w:rsidRPr="002942D6">
        <w:rPr>
          <w:rFonts w:cstheme="minorHAnsi"/>
          <w:sz w:val="24"/>
          <w:szCs w:val="24"/>
          <w:lang w:val="uk-UA"/>
        </w:rPr>
        <w:t xml:space="preserve"> </w:t>
      </w:r>
      <w:r w:rsidR="004B09DF">
        <w:rPr>
          <w:rFonts w:cstheme="minorHAnsi"/>
          <w:sz w:val="24"/>
          <w:szCs w:val="24"/>
          <w:lang w:val="uk-UA"/>
        </w:rPr>
        <w:t>України</w:t>
      </w:r>
      <w:r w:rsidRPr="002942D6">
        <w:rPr>
          <w:rFonts w:cstheme="minorHAnsi"/>
          <w:sz w:val="24"/>
          <w:szCs w:val="24"/>
          <w:lang w:val="uk-UA"/>
        </w:rPr>
        <w:t xml:space="preserve"> застосовує політику «нульової толерантності» до будь-якої протиправної поведінки, яка впливає на професійну довіру учасника тендеру.</w:t>
      </w:r>
    </w:p>
    <w:p w14:paraId="48ECC2B3" w14:textId="429C4F50" w:rsidR="00E23E51" w:rsidRPr="002942D6" w:rsidRDefault="001D623E" w:rsidP="001D623E">
      <w:pPr>
        <w:keepNext/>
        <w:pBdr>
          <w:top w:val="single" w:sz="4" w:space="0" w:color="auto"/>
          <w:left w:val="single" w:sz="4" w:space="4" w:color="auto"/>
          <w:bottom w:val="single" w:sz="4" w:space="1" w:color="auto"/>
          <w:right w:val="single" w:sz="4" w:space="4" w:color="auto"/>
        </w:pBdr>
        <w:spacing w:line="240" w:lineRule="auto"/>
        <w:ind w:left="420"/>
        <w:jc w:val="both"/>
        <w:rPr>
          <w:rFonts w:cstheme="minorHAnsi"/>
          <w:sz w:val="24"/>
          <w:szCs w:val="24"/>
          <w:lang w:val="uk-UA"/>
        </w:rPr>
      </w:pPr>
      <w:r w:rsidRPr="002942D6">
        <w:rPr>
          <w:rFonts w:cstheme="minorHAnsi"/>
          <w:sz w:val="24"/>
          <w:szCs w:val="24"/>
          <w:lang w:val="uk-UA"/>
        </w:rPr>
        <w:t>Фізичне насильство чи покарання, погрози фізичного насильства, сексуальне насильство чи експлуатація, переслідування та словесні образи, а також інші форми залякування забороняються.</w:t>
      </w:r>
    </w:p>
    <w:p w14:paraId="3DF63986" w14:textId="77777777" w:rsidR="00E23E51" w:rsidRPr="002942D6" w:rsidRDefault="00E23E51" w:rsidP="001D623E">
      <w:pPr>
        <w:keepNext/>
        <w:spacing w:line="240" w:lineRule="auto"/>
        <w:ind w:left="420"/>
        <w:jc w:val="both"/>
        <w:rPr>
          <w:rFonts w:cstheme="minorHAnsi"/>
          <w:sz w:val="24"/>
          <w:szCs w:val="24"/>
          <w:lang w:val="uk-UA"/>
        </w:rPr>
      </w:pPr>
    </w:p>
    <w:p w14:paraId="67D9D57B" w14:textId="77777777" w:rsidR="001D623E" w:rsidRPr="00F31286" w:rsidRDefault="001D623E" w:rsidP="001D623E">
      <w:pPr>
        <w:spacing w:after="0" w:line="240" w:lineRule="auto"/>
        <w:rPr>
          <w:rFonts w:cstheme="minorHAnsi"/>
          <w:b/>
          <w:iCs/>
          <w:sz w:val="24"/>
          <w:szCs w:val="24"/>
          <w:lang w:val="uk-UA"/>
        </w:rPr>
      </w:pPr>
      <w:r w:rsidRPr="00F31286">
        <w:rPr>
          <w:rFonts w:cstheme="minorHAnsi"/>
          <w:b/>
          <w:i/>
          <w:iCs/>
          <w:sz w:val="24"/>
          <w:szCs w:val="24"/>
          <w:lang w:val="uk-UA"/>
        </w:rPr>
        <w:t>Боротьба з корупцією та хабарництвом</w:t>
      </w:r>
    </w:p>
    <w:p w14:paraId="2ADFBCB5" w14:textId="7441361B" w:rsidR="001D623E" w:rsidRPr="002942D6" w:rsidRDefault="001D623E" w:rsidP="001D623E">
      <w:pPr>
        <w:spacing w:after="0" w:line="240" w:lineRule="auto"/>
        <w:rPr>
          <w:rFonts w:cstheme="minorHAnsi"/>
          <w:iCs/>
          <w:sz w:val="24"/>
          <w:szCs w:val="24"/>
          <w:lang w:val="uk-UA"/>
        </w:rPr>
      </w:pPr>
      <w:r w:rsidRPr="002942D6">
        <w:rPr>
          <w:rFonts w:cstheme="minorHAnsi"/>
          <w:iCs/>
          <w:sz w:val="24"/>
          <w:szCs w:val="24"/>
          <w:lang w:val="uk-UA"/>
        </w:rPr>
        <w:t>Учасник тендеру повинен дотримуватися всіх застосовних законів, нормативних актів і кодексів щодо боротьби з хабарництвом і корупцією.</w:t>
      </w:r>
    </w:p>
    <w:p w14:paraId="04C59DE0" w14:textId="77777777" w:rsidR="001D623E" w:rsidRPr="002942D6" w:rsidRDefault="001D623E" w:rsidP="001D623E">
      <w:pPr>
        <w:spacing w:after="0" w:line="240" w:lineRule="auto"/>
        <w:rPr>
          <w:rFonts w:cstheme="minorHAnsi"/>
          <w:iCs/>
          <w:sz w:val="24"/>
          <w:szCs w:val="24"/>
          <w:lang w:val="uk-UA"/>
        </w:rPr>
      </w:pPr>
    </w:p>
    <w:p w14:paraId="64572A3E" w14:textId="77777777" w:rsidR="001D623E" w:rsidRPr="00F31286" w:rsidRDefault="001D623E" w:rsidP="001D623E">
      <w:pPr>
        <w:spacing w:after="0" w:line="240" w:lineRule="auto"/>
        <w:rPr>
          <w:rFonts w:cstheme="minorHAnsi"/>
          <w:b/>
          <w:i/>
          <w:iCs/>
          <w:sz w:val="24"/>
          <w:szCs w:val="24"/>
          <w:lang w:val="uk-UA"/>
        </w:rPr>
      </w:pPr>
      <w:r w:rsidRPr="00F31286">
        <w:rPr>
          <w:rFonts w:cstheme="minorHAnsi"/>
          <w:b/>
          <w:i/>
          <w:iCs/>
          <w:sz w:val="24"/>
          <w:szCs w:val="24"/>
          <w:lang w:val="uk-UA"/>
        </w:rPr>
        <w:t>Незвичайні комерційні витрати</w:t>
      </w:r>
    </w:p>
    <w:p w14:paraId="7EFC7917" w14:textId="2C465BCA" w:rsidR="001D623E" w:rsidRPr="002942D6" w:rsidRDefault="001D623E" w:rsidP="001D623E">
      <w:pPr>
        <w:spacing w:after="0" w:line="240" w:lineRule="auto"/>
        <w:rPr>
          <w:rFonts w:cstheme="minorHAnsi"/>
          <w:iCs/>
          <w:sz w:val="24"/>
          <w:szCs w:val="24"/>
          <w:lang w:val="uk-UA"/>
        </w:rPr>
      </w:pPr>
      <w:r w:rsidRPr="002942D6">
        <w:rPr>
          <w:rFonts w:cstheme="minorHAnsi"/>
          <w:iCs/>
          <w:sz w:val="24"/>
          <w:szCs w:val="24"/>
          <w:lang w:val="uk-UA"/>
        </w:rPr>
        <w:t xml:space="preserve">Тендерні пропозиції буде </w:t>
      </w:r>
      <w:proofErr w:type="spellStart"/>
      <w:r w:rsidRPr="002942D6">
        <w:rPr>
          <w:rFonts w:cstheme="minorHAnsi"/>
          <w:iCs/>
          <w:sz w:val="24"/>
          <w:szCs w:val="24"/>
          <w:lang w:val="uk-UA"/>
        </w:rPr>
        <w:t>відхилено</w:t>
      </w:r>
      <w:proofErr w:type="spellEnd"/>
      <w:r w:rsidRPr="002942D6">
        <w:rPr>
          <w:rFonts w:cstheme="minorHAnsi"/>
          <w:iCs/>
          <w:sz w:val="24"/>
          <w:szCs w:val="24"/>
          <w:lang w:val="uk-UA"/>
        </w:rPr>
        <w:t xml:space="preserve"> або контракти розірвано, якщо виявиться, що присудження або виконання контракту призвело до незвичайних комерційних витрат. Такими незвичайними комерційними витратами є комісії, не зазначені в основному контракті або не випливають із належним чином укладеного контракту, який посилається на основний контракт, комісійні, не сплачені в обмін на будь-які фактичні та законні послуги, комісійні, перераховані до податкової гавані, комісійні, сплачені одержувачу хто не є чітко ідентифікованим, або комісійні, сплачені компанії, яка виглядає як підставна компанія.</w:t>
      </w:r>
    </w:p>
    <w:p w14:paraId="223C1DD1" w14:textId="77777777" w:rsidR="001D623E" w:rsidRPr="002942D6" w:rsidRDefault="001D623E" w:rsidP="001D623E">
      <w:pPr>
        <w:spacing w:after="0" w:line="240" w:lineRule="auto"/>
        <w:rPr>
          <w:rFonts w:cstheme="minorHAnsi"/>
          <w:iCs/>
          <w:sz w:val="24"/>
          <w:szCs w:val="24"/>
          <w:lang w:val="uk-UA"/>
        </w:rPr>
      </w:pPr>
    </w:p>
    <w:p w14:paraId="36BE6F20" w14:textId="77777777" w:rsidR="001D623E" w:rsidRPr="001C7443" w:rsidRDefault="001D623E" w:rsidP="001D623E">
      <w:pPr>
        <w:spacing w:after="0" w:line="240" w:lineRule="auto"/>
        <w:rPr>
          <w:rFonts w:cstheme="minorHAnsi"/>
          <w:b/>
          <w:i/>
          <w:iCs/>
          <w:sz w:val="24"/>
          <w:szCs w:val="24"/>
          <w:lang w:val="uk-UA"/>
        </w:rPr>
      </w:pPr>
      <w:r w:rsidRPr="001C7443">
        <w:rPr>
          <w:rFonts w:cstheme="minorHAnsi"/>
          <w:b/>
          <w:i/>
          <w:iCs/>
          <w:sz w:val="24"/>
          <w:szCs w:val="24"/>
          <w:lang w:val="uk-UA"/>
        </w:rPr>
        <w:lastRenderedPageBreak/>
        <w:t>Порушення зобов'язань, невідповідності або шахрайство</w:t>
      </w:r>
    </w:p>
    <w:p w14:paraId="679F74D0" w14:textId="2D18C6DC" w:rsidR="008F42B3" w:rsidRPr="002942D6" w:rsidRDefault="001D623E" w:rsidP="001D623E">
      <w:pPr>
        <w:spacing w:after="0" w:line="240" w:lineRule="auto"/>
        <w:rPr>
          <w:rFonts w:cstheme="minorHAnsi"/>
          <w:sz w:val="24"/>
          <w:szCs w:val="24"/>
          <w:lang w:val="uk-UA"/>
        </w:rPr>
      </w:pPr>
      <w:proofErr w:type="spellStart"/>
      <w:r w:rsidRPr="002942D6">
        <w:rPr>
          <w:rFonts w:cstheme="minorHAnsi"/>
          <w:iCs/>
          <w:sz w:val="24"/>
          <w:szCs w:val="24"/>
          <w:lang w:val="uk-UA"/>
        </w:rPr>
        <w:t>Карітас</w:t>
      </w:r>
      <w:proofErr w:type="spellEnd"/>
      <w:r w:rsidRPr="002942D6">
        <w:rPr>
          <w:rFonts w:cstheme="minorHAnsi"/>
          <w:iCs/>
          <w:sz w:val="24"/>
          <w:szCs w:val="24"/>
          <w:lang w:val="uk-UA"/>
        </w:rPr>
        <w:t xml:space="preserve"> </w:t>
      </w:r>
      <w:r w:rsidR="004B09DF">
        <w:rPr>
          <w:rFonts w:cstheme="minorHAnsi"/>
          <w:iCs/>
          <w:sz w:val="24"/>
          <w:szCs w:val="24"/>
          <w:lang w:val="uk-UA"/>
        </w:rPr>
        <w:t>України</w:t>
      </w:r>
      <w:r w:rsidRPr="002942D6">
        <w:rPr>
          <w:rFonts w:cstheme="minorHAnsi"/>
          <w:iCs/>
          <w:sz w:val="24"/>
          <w:szCs w:val="24"/>
          <w:lang w:val="uk-UA"/>
        </w:rPr>
        <w:t xml:space="preserve"> залишає за собою право призупинити або скасувати процедуру, якщо буде доведено, що процедура присудження призвела до порушення зобов’язань, </w:t>
      </w:r>
      <w:proofErr w:type="spellStart"/>
      <w:r w:rsidR="001C7443" w:rsidRPr="002942D6">
        <w:rPr>
          <w:rFonts w:cstheme="minorHAnsi"/>
          <w:iCs/>
          <w:sz w:val="24"/>
          <w:szCs w:val="24"/>
          <w:lang w:val="uk-UA"/>
        </w:rPr>
        <w:t>невідповідносте</w:t>
      </w:r>
      <w:r w:rsidR="001C7443">
        <w:rPr>
          <w:rFonts w:cstheme="minorHAnsi"/>
          <w:iCs/>
          <w:sz w:val="24"/>
          <w:szCs w:val="24"/>
          <w:lang w:val="uk-UA"/>
        </w:rPr>
        <w:t>й</w:t>
      </w:r>
      <w:proofErr w:type="spellEnd"/>
      <w:r w:rsidRPr="002942D6">
        <w:rPr>
          <w:rFonts w:cstheme="minorHAnsi"/>
          <w:iCs/>
          <w:sz w:val="24"/>
          <w:szCs w:val="24"/>
          <w:lang w:val="uk-UA"/>
        </w:rPr>
        <w:t xml:space="preserve"> або шахрайства. Якщо після укладення контракту буде виявлено порушення зобов’язань, невідповідності або шахрайство, </w:t>
      </w:r>
      <w:proofErr w:type="spellStart"/>
      <w:r w:rsidRPr="002942D6">
        <w:rPr>
          <w:rFonts w:cstheme="minorHAnsi"/>
          <w:iCs/>
          <w:sz w:val="24"/>
          <w:szCs w:val="24"/>
          <w:lang w:val="uk-UA"/>
        </w:rPr>
        <w:t>Карітас</w:t>
      </w:r>
      <w:proofErr w:type="spellEnd"/>
      <w:r w:rsidRPr="002942D6">
        <w:rPr>
          <w:rFonts w:cstheme="minorHAnsi"/>
          <w:iCs/>
          <w:sz w:val="24"/>
          <w:szCs w:val="24"/>
          <w:lang w:val="uk-UA"/>
        </w:rPr>
        <w:t xml:space="preserve"> </w:t>
      </w:r>
      <w:r w:rsidR="004B09DF">
        <w:rPr>
          <w:rFonts w:cstheme="minorHAnsi"/>
          <w:iCs/>
          <w:sz w:val="24"/>
          <w:szCs w:val="24"/>
          <w:lang w:val="uk-UA"/>
        </w:rPr>
        <w:t>України</w:t>
      </w:r>
      <w:r w:rsidRPr="002942D6">
        <w:rPr>
          <w:rFonts w:cstheme="minorHAnsi"/>
          <w:iCs/>
          <w:sz w:val="24"/>
          <w:szCs w:val="24"/>
          <w:lang w:val="uk-UA"/>
        </w:rPr>
        <w:t xml:space="preserve"> може відмовитися від контракту.</w:t>
      </w:r>
    </w:p>
    <w:sectPr w:rsidR="008F42B3" w:rsidRPr="002942D6" w:rsidSect="00000BA7">
      <w:headerReference w:type="default" r:id="rId9"/>
      <w:footerReference w:type="default" r:id="rId10"/>
      <w:headerReference w:type="first" r:id="rId11"/>
      <w:footerReference w:type="first" r:id="rId12"/>
      <w:type w:val="continuous"/>
      <w:pgSz w:w="11899" w:h="16838" w:code="9"/>
      <w:pgMar w:top="1985" w:right="851" w:bottom="2041" w:left="1304" w:header="567" w:footer="45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10DE36" w14:textId="77777777" w:rsidR="003E32FC" w:rsidRDefault="003E32FC" w:rsidP="000962BB">
      <w:r>
        <w:separator/>
      </w:r>
    </w:p>
  </w:endnote>
  <w:endnote w:type="continuationSeparator" w:id="0">
    <w:p w14:paraId="6FC17669" w14:textId="77777777" w:rsidR="003E32FC" w:rsidRDefault="003E32FC" w:rsidP="00096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HelveticaLTStd-Light">
    <w:panose1 w:val="00000000000000000000"/>
    <w:charset w:val="4D"/>
    <w:family w:val="auto"/>
    <w:notTrueType/>
    <w:pitch w:val="default"/>
    <w:sig w:usb0="00000003" w:usb1="00000000" w:usb2="00000000" w:usb3="00000000" w:csb0="00000001" w:csb1="00000000"/>
  </w:font>
  <w:font w:name="Helvetica LT Std Light">
    <w:charset w:val="00"/>
    <w:family w:val="auto"/>
    <w:pitch w:val="variable"/>
    <w:sig w:usb0="800000AF" w:usb1="4000204A" w:usb2="00000000" w:usb3="00000000" w:csb0="00000001" w:csb1="00000000"/>
  </w:font>
  <w:font w:name="Helvetica LT Std Bold">
    <w:charset w:val="00"/>
    <w:family w:val="auto"/>
    <w:pitch w:val="variable"/>
    <w:sig w:usb0="E00002FF" w:usb1="5000785B" w:usb2="00000000" w:usb3="00000000" w:csb0="0000019F" w:csb1="00000000"/>
  </w:font>
  <w:font w:name="HelveticaLTStd-Roman">
    <w:panose1 w:val="00000000000000000000"/>
    <w:charset w:val="CC"/>
    <w:family w:val="auto"/>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Helvetica for Caritas">
    <w:altName w:val="Corbel Light"/>
    <w:charset w:val="00"/>
    <w:family w:val="auto"/>
    <w:pitch w:val="variable"/>
    <w:sig w:usb0="E00002FF" w:usb1="5000785B" w:usb2="00000000" w:usb3="00000000" w:csb0="0000019F" w:csb1="00000000"/>
  </w:font>
  <w:font w:name="Helvetica LT Std">
    <w:altName w:val="Times New Roman"/>
    <w:charset w:val="00"/>
    <w:family w:val="auto"/>
    <w:pitch w:val="variable"/>
    <w:sig w:usb0="E00002FF" w:usb1="5000785B" w:usb2="00000000" w:usb3="00000000" w:csb0="0000019F" w:csb1="00000000"/>
  </w:font>
  <w:font w:name="HelveticaNeueLT Std Lt">
    <w:charset w:val="00"/>
    <w:family w:val="auto"/>
    <w:pitch w:val="variable"/>
    <w:sig w:usb0="800000AF" w:usb1="4000204A" w:usb2="00000000" w:usb3="00000000" w:csb0="00000001" w:csb1="00000000"/>
  </w:font>
  <w:font w:name="Times-Roman">
    <w:panose1 w:val="00000000000000000000"/>
    <w:charset w:val="4D"/>
    <w:family w:val="auto"/>
    <w:notTrueType/>
    <w:pitch w:val="default"/>
    <w:sig w:usb0="00000003" w:usb1="00000000" w:usb2="00000000" w:usb3="00000000" w:csb0="00000001" w:csb1="00000000"/>
  </w:font>
  <w:font w:name="EC Square Sans Cond Pro">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0FDD4" w14:textId="77777777" w:rsidR="004B09DF" w:rsidRPr="00066352" w:rsidRDefault="004B09DF" w:rsidP="004B09DF">
    <w:pPr>
      <w:spacing w:after="0" w:line="240" w:lineRule="auto"/>
      <w:rPr>
        <w:rFonts w:ascii="Calibri" w:eastAsia="Calibri" w:hAnsi="Calibri" w:cs="Calibri"/>
        <w:sz w:val="24"/>
        <w:szCs w:val="24"/>
        <w:lang w:val="uk-UA"/>
      </w:rPr>
    </w:pPr>
    <w:r w:rsidRPr="2E46E375">
      <w:rPr>
        <w:rFonts w:ascii="Calibri" w:eastAsia="Calibri" w:hAnsi="Calibri" w:cs="Calibri"/>
        <w:color w:val="C82613"/>
        <w:sz w:val="24"/>
        <w:szCs w:val="24"/>
        <w:lang w:val="uk-UA"/>
      </w:rPr>
      <w:t xml:space="preserve">Ви можете повідомити про випадок фінансових зловживань за допомогою встановлених каналів зворотного зв’язку: Гаряча лінія прийому скарг 0800 336 734 (Пн-Пт 11:00 – 16:00). Електронна скринька </w:t>
    </w:r>
    <w:hyperlink r:id="rId1">
      <w:r w:rsidRPr="2E46E375">
        <w:rPr>
          <w:rStyle w:val="a7"/>
          <w:rFonts w:ascii="Calibri" w:eastAsia="Calibri" w:hAnsi="Calibri" w:cs="Calibri"/>
          <w:sz w:val="24"/>
          <w:szCs w:val="24"/>
          <w:lang w:val="uk-UA"/>
        </w:rPr>
        <w:t>feedback@caritas.ua</w:t>
      </w:r>
    </w:hyperlink>
  </w:p>
  <w:p w14:paraId="273E66F8" w14:textId="77777777" w:rsidR="00E6489D" w:rsidRPr="003A0758" w:rsidRDefault="00E6489D" w:rsidP="003A0758">
    <w:pPr>
      <w:pStyle w:val="CaritasBriefAbsender"/>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b"/>
      <w:tblW w:w="964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4" w:type="dxa"/>
      </w:tblCellMar>
      <w:tblLook w:val="04A0" w:firstRow="1" w:lastRow="0" w:firstColumn="1" w:lastColumn="0" w:noHBand="0" w:noVBand="1"/>
    </w:tblPr>
    <w:tblGrid>
      <w:gridCol w:w="2410"/>
      <w:gridCol w:w="2977"/>
      <w:gridCol w:w="4253"/>
    </w:tblGrid>
    <w:tr w:rsidR="00E6489D" w14:paraId="2A308FC0" w14:textId="77777777" w:rsidTr="00C04E63">
      <w:trPr>
        <w:trHeight w:val="510"/>
      </w:trPr>
      <w:tc>
        <w:tcPr>
          <w:tcW w:w="9637" w:type="dxa"/>
          <w:gridSpan w:val="3"/>
        </w:tcPr>
        <w:p w14:paraId="7EB96A51" w14:textId="77777777" w:rsidR="00E6489D" w:rsidRPr="001726E6" w:rsidRDefault="00E6489D" w:rsidP="00CE366D">
          <w:pPr>
            <w:pStyle w:val="GemeinsamWunderwirken"/>
            <w:ind w:left="284"/>
            <w:rPr>
              <w:rStyle w:val="a7"/>
              <w:rFonts w:ascii="Helvetica for Caritas" w:hAnsi="Helvetica for Caritas" w:cs="Helvetica LT Std"/>
              <w:b/>
              <w:bCs/>
              <w:color w:val="CC0033"/>
              <w:u w:val="none"/>
            </w:rPr>
          </w:pPr>
        </w:p>
      </w:tc>
    </w:tr>
    <w:tr w:rsidR="00E6489D" w14:paraId="177556A3" w14:textId="77777777" w:rsidTr="00C04E63">
      <w:trPr>
        <w:trHeight w:val="196"/>
      </w:trPr>
      <w:tc>
        <w:tcPr>
          <w:tcW w:w="2410" w:type="dxa"/>
        </w:tcPr>
        <w:p w14:paraId="65742E6D" w14:textId="7D28797A" w:rsidR="00E6489D" w:rsidRPr="00C04E63" w:rsidRDefault="00E6489D" w:rsidP="00C04E63">
          <w:pPr>
            <w:widowControl w:val="0"/>
            <w:autoSpaceDE w:val="0"/>
            <w:autoSpaceDN w:val="0"/>
            <w:spacing w:before="2"/>
            <w:rPr>
              <w:rFonts w:ascii="Helvetica for Caritas" w:eastAsia="Arial" w:hAnsi="Helvetica for Caritas" w:cs="Arial"/>
              <w:sz w:val="16"/>
              <w:szCs w:val="16"/>
            </w:rPr>
          </w:pPr>
        </w:p>
      </w:tc>
      <w:tc>
        <w:tcPr>
          <w:tcW w:w="2977" w:type="dxa"/>
        </w:tcPr>
        <w:p w14:paraId="0C720DBF" w14:textId="7A7888E4" w:rsidR="00E6489D" w:rsidRPr="005B491D" w:rsidRDefault="00E6489D" w:rsidP="00EA4396">
          <w:pPr>
            <w:autoSpaceDE w:val="0"/>
            <w:autoSpaceDN w:val="0"/>
            <w:ind w:left="141"/>
            <w:rPr>
              <w:rFonts w:ascii="Helvetica for Caritas" w:hAnsi="Helvetica for Caritas" w:cs="Arial"/>
              <w:sz w:val="16"/>
              <w:szCs w:val="16"/>
              <w:lang w:val="it-IT" w:eastAsia="en-GB"/>
            </w:rPr>
          </w:pPr>
        </w:p>
      </w:tc>
      <w:tc>
        <w:tcPr>
          <w:tcW w:w="4253" w:type="dxa"/>
        </w:tcPr>
        <w:p w14:paraId="49BDF539" w14:textId="4F7945D3" w:rsidR="00E6489D" w:rsidRPr="009C173F" w:rsidRDefault="00E6489D" w:rsidP="00EA4396">
          <w:pPr>
            <w:autoSpaceDE w:val="0"/>
            <w:autoSpaceDN w:val="0"/>
            <w:ind w:left="140" w:right="34"/>
            <w:rPr>
              <w:rFonts w:ascii="Helvetica for Caritas" w:hAnsi="Helvetica for Caritas" w:cs="Arial"/>
              <w:sz w:val="16"/>
              <w:szCs w:val="16"/>
              <w:lang w:eastAsia="de-AT"/>
            </w:rPr>
          </w:pPr>
        </w:p>
      </w:tc>
    </w:tr>
  </w:tbl>
  <w:p w14:paraId="0B897745" w14:textId="77777777" w:rsidR="00306FF1" w:rsidRPr="003A0758" w:rsidRDefault="00306FF1" w:rsidP="003A0758">
    <w:pPr>
      <w:pStyle w:val="CaritasBriefAbsender"/>
      <w:spacing w:line="240" w:lineRule="auto"/>
      <w:rPr>
        <w:sz w:val="2"/>
        <w:szCs w:val="2"/>
        <w:lang w:val="de-A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E473A8" w14:textId="77777777" w:rsidR="003E32FC" w:rsidRDefault="003E32FC" w:rsidP="000962BB">
      <w:r>
        <w:separator/>
      </w:r>
    </w:p>
  </w:footnote>
  <w:footnote w:type="continuationSeparator" w:id="0">
    <w:p w14:paraId="188F5C8A" w14:textId="77777777" w:rsidR="003E32FC" w:rsidRDefault="003E32FC" w:rsidP="000962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238B6" w14:textId="40C76F9E" w:rsidR="00306FF1" w:rsidRPr="00397CE9" w:rsidRDefault="00306FF1" w:rsidP="001726E6">
    <w:pPr>
      <w:pStyle w:val="LogoFolgeseiteHelveticaLTBold"/>
      <w:ind w:left="284"/>
      <w:rPr>
        <w:rFonts w:ascii="Helvetica for Caritas" w:hAnsi="Helvetica for Caritas" w:cs="Times New Roman"/>
      </w:rPr>
    </w:pPr>
    <w:r w:rsidRPr="00397CE9">
      <w:rPr>
        <w:rFonts w:ascii="Helvetica for Caritas" w:hAnsi="Helvetica for Caritas" w:cs="Helvetica LT Std"/>
        <w:b/>
        <w:bCs/>
      </w:rPr>
      <w:t>Caritas</w:t>
    </w:r>
    <w:r w:rsidRPr="00397CE9">
      <w:rPr>
        <w:rFonts w:ascii="Helvetica for Caritas" w:hAnsi="Helvetica for Caritas"/>
      </w:rPr>
      <w:t xml:space="preserve"> </w:t>
    </w:r>
    <w:r w:rsidR="00543951">
      <w:rPr>
        <w:rFonts w:asciiTheme="minorHAnsi" w:hAnsiTheme="minorHAnsi"/>
        <w:lang w:val="en-US"/>
      </w:rPr>
      <w:t xml:space="preserve">Ukraine| </w:t>
    </w:r>
    <w:r w:rsidR="00BE6480">
      <w:rPr>
        <w:rFonts w:ascii="Helvetica for Caritas" w:hAnsi="Helvetica for Caritas" w:cs="Helvetica LT Std Light"/>
      </w:rPr>
      <w:t xml:space="preserve">Terms and Conditions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83E99" w14:textId="77777777" w:rsidR="002A6E98" w:rsidRDefault="002A6E98" w:rsidP="002A6E98">
    <w:pPr>
      <w:pStyle w:val="a3"/>
    </w:pPr>
    <w:r w:rsidRPr="00AC4DE7">
      <w:rPr>
        <w:rFonts w:ascii="Arial" w:hAnsi="Arial" w:cs="Arial"/>
        <w:b/>
        <w:noProof/>
        <w:color w:val="A6A6A6" w:themeColor="background1" w:themeShade="A6"/>
        <w:shd w:val="clear" w:color="auto" w:fill="E6E6E6"/>
        <w:lang w:val="uk-UA" w:eastAsia="uk-UA"/>
      </w:rPr>
      <w:drawing>
        <wp:anchor distT="0" distB="0" distL="114300" distR="114300" simplePos="0" relativeHeight="251659264" behindDoc="1" locked="0" layoutInCell="1" allowOverlap="1" wp14:anchorId="1FE8D199" wp14:editId="41BD9686">
          <wp:simplePos x="0" y="0"/>
          <wp:positionH relativeFrom="margin">
            <wp:posOffset>-53340</wp:posOffset>
          </wp:positionH>
          <wp:positionV relativeFrom="paragraph">
            <wp:posOffset>-2540</wp:posOffset>
          </wp:positionV>
          <wp:extent cx="2652395" cy="562610"/>
          <wp:effectExtent l="0" t="0" r="0" b="0"/>
          <wp:wrapTight wrapText="bothSides">
            <wp:wrapPolygon edited="0">
              <wp:start x="17065" y="0"/>
              <wp:lineTo x="621" y="1463"/>
              <wp:lineTo x="310" y="11702"/>
              <wp:lineTo x="621" y="17553"/>
              <wp:lineTo x="1551" y="19747"/>
              <wp:lineTo x="20943" y="19747"/>
              <wp:lineTo x="21254" y="3657"/>
              <wp:lineTo x="20633" y="1463"/>
              <wp:lineTo x="18306" y="0"/>
              <wp:lineTo x="17065"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aritas-new.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52395" cy="562610"/>
                  </a:xfrm>
                  <a:prstGeom prst="rect">
                    <a:avLst/>
                  </a:prstGeom>
                </pic:spPr>
              </pic:pic>
            </a:graphicData>
          </a:graphic>
          <wp14:sizeRelH relativeFrom="page">
            <wp14:pctWidth>0</wp14:pctWidth>
          </wp14:sizeRelH>
          <wp14:sizeRelV relativeFrom="page">
            <wp14:pctHeight>0</wp14:pctHeight>
          </wp14:sizeRelV>
        </wp:anchor>
      </w:drawing>
    </w:r>
  </w:p>
  <w:p w14:paraId="3DD632BF" w14:textId="77777777" w:rsidR="002A6E98" w:rsidRDefault="002A6E98" w:rsidP="002A6E98">
    <w:pPr>
      <w:pStyle w:val="a3"/>
      <w:rPr>
        <w:rFonts w:ascii="Arial" w:hAnsi="Arial" w:cs="Arial"/>
        <w:noProof/>
        <w:lang w:val="en-GB"/>
      </w:rPr>
    </w:pPr>
  </w:p>
  <w:p w14:paraId="5ACFE74B" w14:textId="77777777" w:rsidR="002A6E98" w:rsidRDefault="002A6E98" w:rsidP="002A6E98">
    <w:pPr>
      <w:pStyle w:val="a3"/>
      <w:rPr>
        <w:rFonts w:ascii="Arial" w:hAnsi="Arial" w:cs="Arial"/>
        <w:noProof/>
        <w:sz w:val="22"/>
        <w:szCs w:val="22"/>
        <w:lang w:val="en-GB"/>
      </w:rPr>
    </w:pPr>
  </w:p>
  <w:p w14:paraId="5D65A7F2" w14:textId="23AE9589" w:rsidR="002A6E98" w:rsidRPr="003B1C8B" w:rsidRDefault="00E66654" w:rsidP="002A6E98">
    <w:pPr>
      <w:pStyle w:val="a3"/>
      <w:rPr>
        <w:sz w:val="22"/>
        <w:szCs w:val="22"/>
      </w:rPr>
    </w:pPr>
    <w:r>
      <w:rPr>
        <w:rFonts w:ascii="Arial" w:hAnsi="Arial" w:cs="Arial"/>
        <w:noProof/>
        <w:sz w:val="22"/>
        <w:szCs w:val="22"/>
        <w:lang w:val="uk-UA"/>
      </w:rPr>
      <w:t>Вул.Озаркевича</w:t>
    </w:r>
    <w:r w:rsidR="002A6E98" w:rsidRPr="003B1C8B">
      <w:rPr>
        <w:rFonts w:ascii="Arial" w:hAnsi="Arial" w:cs="Arial"/>
        <w:noProof/>
        <w:sz w:val="22"/>
        <w:szCs w:val="22"/>
        <w:lang w:val="en-GB"/>
      </w:rPr>
      <w:t xml:space="preserve">, 4, </w:t>
    </w:r>
    <w:r>
      <w:rPr>
        <w:rFonts w:ascii="Arial" w:hAnsi="Arial" w:cs="Arial"/>
        <w:noProof/>
        <w:sz w:val="22"/>
        <w:szCs w:val="22"/>
        <w:lang w:val="uk-UA"/>
      </w:rPr>
      <w:t>Львів,</w:t>
    </w:r>
    <w:r w:rsidR="002A6E98" w:rsidRPr="003B1C8B">
      <w:rPr>
        <w:rFonts w:ascii="Arial" w:hAnsi="Arial" w:cs="Arial"/>
        <w:noProof/>
        <w:sz w:val="22"/>
        <w:szCs w:val="22"/>
        <w:lang w:val="en-GB"/>
      </w:rPr>
      <w:t xml:space="preserve"> 79016, </w:t>
    </w:r>
    <w:r>
      <w:rPr>
        <w:rFonts w:ascii="Arial" w:hAnsi="Arial" w:cs="Arial"/>
        <w:noProof/>
        <w:sz w:val="22"/>
        <w:szCs w:val="22"/>
        <w:lang w:val="uk-UA"/>
      </w:rPr>
      <w:t>Україна</w:t>
    </w:r>
    <w:r w:rsidR="002A6E98" w:rsidRPr="003B1C8B">
      <w:rPr>
        <w:rFonts w:ascii="Arial" w:hAnsi="Arial" w:cs="Arial"/>
        <w:b/>
        <w:noProof/>
        <w:color w:val="A6A6A6" w:themeColor="background1" w:themeShade="A6"/>
        <w:sz w:val="22"/>
        <w:szCs w:val="22"/>
        <w:shd w:val="clear" w:color="auto" w:fill="E6E6E6"/>
        <w:lang w:val="en-US"/>
      </w:rPr>
      <w:t xml:space="preserve"> </w:t>
    </w:r>
  </w:p>
  <w:p w14:paraId="41261B95" w14:textId="241D7117" w:rsidR="00640295" w:rsidRDefault="0064029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1548D"/>
    <w:multiLevelType w:val="multilevel"/>
    <w:tmpl w:val="E1AE636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4EC0ECC"/>
    <w:multiLevelType w:val="hybridMultilevel"/>
    <w:tmpl w:val="A4EA21AE"/>
    <w:lvl w:ilvl="0" w:tplc="AB1E3774">
      <w:start w:val="1"/>
      <w:numFmt w:val="decimal"/>
      <w:lvlText w:val="%1."/>
      <w:lvlJc w:val="left"/>
      <w:pPr>
        <w:ind w:left="1065" w:hanging="360"/>
      </w:pPr>
      <w:rPr>
        <w:rFonts w:ascii="Arial" w:hAnsi="Arial" w:cs="Arial" w:hint="default"/>
        <w:sz w:val="22"/>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2" w15:restartNumberingAfterBreak="0">
    <w:nsid w:val="1B8A3AF6"/>
    <w:multiLevelType w:val="hybridMultilevel"/>
    <w:tmpl w:val="5D748338"/>
    <w:lvl w:ilvl="0" w:tplc="04220019">
      <w:start w:val="1"/>
      <w:numFmt w:val="lowerLetter"/>
      <w:lvlText w:val="%1."/>
      <w:lvlJc w:val="left"/>
      <w:pPr>
        <w:ind w:left="1836" w:hanging="360"/>
      </w:pPr>
    </w:lvl>
    <w:lvl w:ilvl="1" w:tplc="04220019" w:tentative="1">
      <w:start w:val="1"/>
      <w:numFmt w:val="lowerLetter"/>
      <w:lvlText w:val="%2."/>
      <w:lvlJc w:val="left"/>
      <w:pPr>
        <w:ind w:left="2556" w:hanging="360"/>
      </w:pPr>
    </w:lvl>
    <w:lvl w:ilvl="2" w:tplc="0422001B" w:tentative="1">
      <w:start w:val="1"/>
      <w:numFmt w:val="lowerRoman"/>
      <w:lvlText w:val="%3."/>
      <w:lvlJc w:val="right"/>
      <w:pPr>
        <w:ind w:left="3276" w:hanging="180"/>
      </w:pPr>
    </w:lvl>
    <w:lvl w:ilvl="3" w:tplc="0422000F" w:tentative="1">
      <w:start w:val="1"/>
      <w:numFmt w:val="decimal"/>
      <w:lvlText w:val="%4."/>
      <w:lvlJc w:val="left"/>
      <w:pPr>
        <w:ind w:left="3996" w:hanging="360"/>
      </w:pPr>
    </w:lvl>
    <w:lvl w:ilvl="4" w:tplc="04220019" w:tentative="1">
      <w:start w:val="1"/>
      <w:numFmt w:val="lowerLetter"/>
      <w:lvlText w:val="%5."/>
      <w:lvlJc w:val="left"/>
      <w:pPr>
        <w:ind w:left="4716" w:hanging="360"/>
      </w:pPr>
    </w:lvl>
    <w:lvl w:ilvl="5" w:tplc="0422001B" w:tentative="1">
      <w:start w:val="1"/>
      <w:numFmt w:val="lowerRoman"/>
      <w:lvlText w:val="%6."/>
      <w:lvlJc w:val="right"/>
      <w:pPr>
        <w:ind w:left="5436" w:hanging="180"/>
      </w:pPr>
    </w:lvl>
    <w:lvl w:ilvl="6" w:tplc="0422000F" w:tentative="1">
      <w:start w:val="1"/>
      <w:numFmt w:val="decimal"/>
      <w:lvlText w:val="%7."/>
      <w:lvlJc w:val="left"/>
      <w:pPr>
        <w:ind w:left="6156" w:hanging="360"/>
      </w:pPr>
    </w:lvl>
    <w:lvl w:ilvl="7" w:tplc="04220019" w:tentative="1">
      <w:start w:val="1"/>
      <w:numFmt w:val="lowerLetter"/>
      <w:lvlText w:val="%8."/>
      <w:lvlJc w:val="left"/>
      <w:pPr>
        <w:ind w:left="6876" w:hanging="360"/>
      </w:pPr>
    </w:lvl>
    <w:lvl w:ilvl="8" w:tplc="0422001B" w:tentative="1">
      <w:start w:val="1"/>
      <w:numFmt w:val="lowerRoman"/>
      <w:lvlText w:val="%9."/>
      <w:lvlJc w:val="right"/>
      <w:pPr>
        <w:ind w:left="7596" w:hanging="180"/>
      </w:pPr>
    </w:lvl>
  </w:abstractNum>
  <w:abstractNum w:abstractNumId="3" w15:restartNumberingAfterBreak="0">
    <w:nsid w:val="3C537FE3"/>
    <w:multiLevelType w:val="hybridMultilevel"/>
    <w:tmpl w:val="23EA3A20"/>
    <w:lvl w:ilvl="0" w:tplc="DE980DAE">
      <w:start w:val="9"/>
      <w:numFmt w:val="bullet"/>
      <w:lvlText w:val="-"/>
      <w:lvlJc w:val="left"/>
      <w:pPr>
        <w:ind w:left="780" w:hanging="360"/>
      </w:pPr>
      <w:rPr>
        <w:rFonts w:ascii="Arial" w:eastAsiaTheme="minorHAnsi" w:hAnsi="Arial" w:cs="Arial" w:hint="default"/>
      </w:rPr>
    </w:lvl>
    <w:lvl w:ilvl="1" w:tplc="0C070003" w:tentative="1">
      <w:start w:val="1"/>
      <w:numFmt w:val="bullet"/>
      <w:lvlText w:val="o"/>
      <w:lvlJc w:val="left"/>
      <w:pPr>
        <w:ind w:left="1500" w:hanging="360"/>
      </w:pPr>
      <w:rPr>
        <w:rFonts w:ascii="Courier New" w:hAnsi="Courier New" w:cs="Courier New" w:hint="default"/>
      </w:rPr>
    </w:lvl>
    <w:lvl w:ilvl="2" w:tplc="0C070005" w:tentative="1">
      <w:start w:val="1"/>
      <w:numFmt w:val="bullet"/>
      <w:lvlText w:val=""/>
      <w:lvlJc w:val="left"/>
      <w:pPr>
        <w:ind w:left="2220" w:hanging="360"/>
      </w:pPr>
      <w:rPr>
        <w:rFonts w:ascii="Wingdings" w:hAnsi="Wingdings" w:hint="default"/>
      </w:rPr>
    </w:lvl>
    <w:lvl w:ilvl="3" w:tplc="0C070001" w:tentative="1">
      <w:start w:val="1"/>
      <w:numFmt w:val="bullet"/>
      <w:lvlText w:val=""/>
      <w:lvlJc w:val="left"/>
      <w:pPr>
        <w:ind w:left="2940" w:hanging="360"/>
      </w:pPr>
      <w:rPr>
        <w:rFonts w:ascii="Symbol" w:hAnsi="Symbol" w:hint="default"/>
      </w:rPr>
    </w:lvl>
    <w:lvl w:ilvl="4" w:tplc="0C070003" w:tentative="1">
      <w:start w:val="1"/>
      <w:numFmt w:val="bullet"/>
      <w:lvlText w:val="o"/>
      <w:lvlJc w:val="left"/>
      <w:pPr>
        <w:ind w:left="3660" w:hanging="360"/>
      </w:pPr>
      <w:rPr>
        <w:rFonts w:ascii="Courier New" w:hAnsi="Courier New" w:cs="Courier New" w:hint="default"/>
      </w:rPr>
    </w:lvl>
    <w:lvl w:ilvl="5" w:tplc="0C070005" w:tentative="1">
      <w:start w:val="1"/>
      <w:numFmt w:val="bullet"/>
      <w:lvlText w:val=""/>
      <w:lvlJc w:val="left"/>
      <w:pPr>
        <w:ind w:left="4380" w:hanging="360"/>
      </w:pPr>
      <w:rPr>
        <w:rFonts w:ascii="Wingdings" w:hAnsi="Wingdings" w:hint="default"/>
      </w:rPr>
    </w:lvl>
    <w:lvl w:ilvl="6" w:tplc="0C070001" w:tentative="1">
      <w:start w:val="1"/>
      <w:numFmt w:val="bullet"/>
      <w:lvlText w:val=""/>
      <w:lvlJc w:val="left"/>
      <w:pPr>
        <w:ind w:left="5100" w:hanging="360"/>
      </w:pPr>
      <w:rPr>
        <w:rFonts w:ascii="Symbol" w:hAnsi="Symbol" w:hint="default"/>
      </w:rPr>
    </w:lvl>
    <w:lvl w:ilvl="7" w:tplc="0C070003" w:tentative="1">
      <w:start w:val="1"/>
      <w:numFmt w:val="bullet"/>
      <w:lvlText w:val="o"/>
      <w:lvlJc w:val="left"/>
      <w:pPr>
        <w:ind w:left="5820" w:hanging="360"/>
      </w:pPr>
      <w:rPr>
        <w:rFonts w:ascii="Courier New" w:hAnsi="Courier New" w:cs="Courier New" w:hint="default"/>
      </w:rPr>
    </w:lvl>
    <w:lvl w:ilvl="8" w:tplc="0C070005" w:tentative="1">
      <w:start w:val="1"/>
      <w:numFmt w:val="bullet"/>
      <w:lvlText w:val=""/>
      <w:lvlJc w:val="left"/>
      <w:pPr>
        <w:ind w:left="6540" w:hanging="360"/>
      </w:pPr>
      <w:rPr>
        <w:rFonts w:ascii="Wingdings" w:hAnsi="Wingdings" w:hint="default"/>
      </w:rPr>
    </w:lvl>
  </w:abstractNum>
  <w:abstractNum w:abstractNumId="4" w15:restartNumberingAfterBreak="0">
    <w:nsid w:val="435D0FB3"/>
    <w:multiLevelType w:val="hybridMultilevel"/>
    <w:tmpl w:val="46F0D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F85703"/>
    <w:multiLevelType w:val="hybridMultilevel"/>
    <w:tmpl w:val="920C7A3C"/>
    <w:lvl w:ilvl="0" w:tplc="81ECC198">
      <w:start w:val="10"/>
      <w:numFmt w:val="bullet"/>
      <w:lvlText w:val=""/>
      <w:lvlJc w:val="left"/>
      <w:pPr>
        <w:ind w:left="720" w:hanging="360"/>
      </w:pPr>
      <w:rPr>
        <w:rFonts w:ascii="Symbol" w:eastAsiaTheme="minorHAnsi" w:hAnsi="Symbol"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7AB07EA0"/>
    <w:multiLevelType w:val="hybridMultilevel"/>
    <w:tmpl w:val="17D45E02"/>
    <w:lvl w:ilvl="0" w:tplc="B972EEB4">
      <w:start w:val="10"/>
      <w:numFmt w:val="bullet"/>
      <w:lvlText w:val=""/>
      <w:lvlJc w:val="left"/>
      <w:pPr>
        <w:ind w:left="720" w:hanging="360"/>
      </w:pPr>
      <w:rPr>
        <w:rFonts w:ascii="Symbol" w:eastAsiaTheme="minorHAnsi" w:hAnsi="Symbol"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7C841CBF"/>
    <w:multiLevelType w:val="hybridMultilevel"/>
    <w:tmpl w:val="005C0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DE5683"/>
    <w:multiLevelType w:val="hybridMultilevel"/>
    <w:tmpl w:val="EC866722"/>
    <w:lvl w:ilvl="0" w:tplc="CC1ABBD2">
      <w:numFmt w:val="bullet"/>
      <w:lvlText w:val="-"/>
      <w:lvlJc w:val="left"/>
      <w:pPr>
        <w:ind w:left="1440" w:hanging="360"/>
      </w:pPr>
      <w:rPr>
        <w:rFonts w:ascii="Calibri" w:eastAsia="Times New Roman"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6"/>
  </w:num>
  <w:num w:numId="3">
    <w:abstractNumId w:val="5"/>
  </w:num>
  <w:num w:numId="4">
    <w:abstractNumId w:val="1"/>
  </w:num>
  <w:num w:numId="5">
    <w:abstractNumId w:val="0"/>
  </w:num>
  <w:num w:numId="6">
    <w:abstractNumId w:val="4"/>
  </w:num>
  <w:num w:numId="7">
    <w:abstractNumId w:val="7"/>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defaultTabStop w:val="709"/>
  <w:hyphenationZone w:val="425"/>
  <w:doNotHyphenateCaps/>
  <w:drawingGridHorizontalSpacing w:val="360"/>
  <w:drawingGridVerticalSpacing w:val="360"/>
  <w:displayHorizontalDrawingGridEvery w:val="0"/>
  <w:displayVerticalDrawingGridEvery w:val="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633"/>
    <w:rsid w:val="00000BA7"/>
    <w:rsid w:val="00000ED9"/>
    <w:rsid w:val="000046D5"/>
    <w:rsid w:val="00020B00"/>
    <w:rsid w:val="00062002"/>
    <w:rsid w:val="0006551E"/>
    <w:rsid w:val="000769D3"/>
    <w:rsid w:val="00080666"/>
    <w:rsid w:val="000878B6"/>
    <w:rsid w:val="00090E9D"/>
    <w:rsid w:val="000962BB"/>
    <w:rsid w:val="000A04BB"/>
    <w:rsid w:val="000B7B24"/>
    <w:rsid w:val="000C1294"/>
    <w:rsid w:val="000C2DCA"/>
    <w:rsid w:val="000C4077"/>
    <w:rsid w:val="000E2FEB"/>
    <w:rsid w:val="000F142B"/>
    <w:rsid w:val="000F5170"/>
    <w:rsid w:val="000F7F35"/>
    <w:rsid w:val="001004C8"/>
    <w:rsid w:val="0010152C"/>
    <w:rsid w:val="00104D2C"/>
    <w:rsid w:val="0011377F"/>
    <w:rsid w:val="0012760E"/>
    <w:rsid w:val="00151A41"/>
    <w:rsid w:val="0016650E"/>
    <w:rsid w:val="00171580"/>
    <w:rsid w:val="001726E6"/>
    <w:rsid w:val="00174210"/>
    <w:rsid w:val="00177ED7"/>
    <w:rsid w:val="00182D20"/>
    <w:rsid w:val="00185971"/>
    <w:rsid w:val="001A3310"/>
    <w:rsid w:val="001A6542"/>
    <w:rsid w:val="001B206F"/>
    <w:rsid w:val="001C7443"/>
    <w:rsid w:val="001D623E"/>
    <w:rsid w:val="001D73FF"/>
    <w:rsid w:val="001E2108"/>
    <w:rsid w:val="001E475E"/>
    <w:rsid w:val="001F75F6"/>
    <w:rsid w:val="00242DE3"/>
    <w:rsid w:val="0025587E"/>
    <w:rsid w:val="0026214F"/>
    <w:rsid w:val="002866A2"/>
    <w:rsid w:val="002942D6"/>
    <w:rsid w:val="00295F7E"/>
    <w:rsid w:val="002A6E98"/>
    <w:rsid w:val="002C1A6D"/>
    <w:rsid w:val="002C1F8D"/>
    <w:rsid w:val="002D33E2"/>
    <w:rsid w:val="002E1F03"/>
    <w:rsid w:val="003006D8"/>
    <w:rsid w:val="00306FF1"/>
    <w:rsid w:val="0031093D"/>
    <w:rsid w:val="00322BE4"/>
    <w:rsid w:val="003306B1"/>
    <w:rsid w:val="00332FC0"/>
    <w:rsid w:val="003401B3"/>
    <w:rsid w:val="003419D3"/>
    <w:rsid w:val="0034359D"/>
    <w:rsid w:val="00350898"/>
    <w:rsid w:val="003621F0"/>
    <w:rsid w:val="003739D6"/>
    <w:rsid w:val="003826E1"/>
    <w:rsid w:val="00385A3C"/>
    <w:rsid w:val="003A0758"/>
    <w:rsid w:val="003B4C3E"/>
    <w:rsid w:val="003C30CA"/>
    <w:rsid w:val="003D6D20"/>
    <w:rsid w:val="003E32FC"/>
    <w:rsid w:val="003F17B0"/>
    <w:rsid w:val="00402771"/>
    <w:rsid w:val="004052C4"/>
    <w:rsid w:val="00412BB3"/>
    <w:rsid w:val="00423CA2"/>
    <w:rsid w:val="00430410"/>
    <w:rsid w:val="00453F9B"/>
    <w:rsid w:val="004604D5"/>
    <w:rsid w:val="004641D3"/>
    <w:rsid w:val="00465B9A"/>
    <w:rsid w:val="00465DED"/>
    <w:rsid w:val="00472BC2"/>
    <w:rsid w:val="00496D53"/>
    <w:rsid w:val="004A5FE3"/>
    <w:rsid w:val="004B09DF"/>
    <w:rsid w:val="004E457D"/>
    <w:rsid w:val="004E6CCC"/>
    <w:rsid w:val="005158D5"/>
    <w:rsid w:val="005249AC"/>
    <w:rsid w:val="0053142E"/>
    <w:rsid w:val="00543951"/>
    <w:rsid w:val="005657FB"/>
    <w:rsid w:val="0058104D"/>
    <w:rsid w:val="00597607"/>
    <w:rsid w:val="005A44BF"/>
    <w:rsid w:val="005A6922"/>
    <w:rsid w:val="005B491D"/>
    <w:rsid w:val="005D0D43"/>
    <w:rsid w:val="005D32A0"/>
    <w:rsid w:val="005E36F8"/>
    <w:rsid w:val="005E3F68"/>
    <w:rsid w:val="005E4CFA"/>
    <w:rsid w:val="005E5D2C"/>
    <w:rsid w:val="005E75A4"/>
    <w:rsid w:val="00616FB4"/>
    <w:rsid w:val="006203E4"/>
    <w:rsid w:val="00625B7B"/>
    <w:rsid w:val="006269AF"/>
    <w:rsid w:val="0063135B"/>
    <w:rsid w:val="00633BEC"/>
    <w:rsid w:val="00637753"/>
    <w:rsid w:val="00640295"/>
    <w:rsid w:val="00666015"/>
    <w:rsid w:val="00670331"/>
    <w:rsid w:val="00686B67"/>
    <w:rsid w:val="006A5A41"/>
    <w:rsid w:val="006B5D9D"/>
    <w:rsid w:val="006B7B7C"/>
    <w:rsid w:val="006C3C19"/>
    <w:rsid w:val="006C42E4"/>
    <w:rsid w:val="006D6AB6"/>
    <w:rsid w:val="006E10B3"/>
    <w:rsid w:val="006F25B4"/>
    <w:rsid w:val="00720B31"/>
    <w:rsid w:val="00755CF8"/>
    <w:rsid w:val="00762588"/>
    <w:rsid w:val="00780BFA"/>
    <w:rsid w:val="00790618"/>
    <w:rsid w:val="007B5E02"/>
    <w:rsid w:val="007C1455"/>
    <w:rsid w:val="007D1C27"/>
    <w:rsid w:val="007D43B0"/>
    <w:rsid w:val="007E6E5A"/>
    <w:rsid w:val="00802B88"/>
    <w:rsid w:val="00810E05"/>
    <w:rsid w:val="008144C0"/>
    <w:rsid w:val="00841907"/>
    <w:rsid w:val="0084791E"/>
    <w:rsid w:val="0085192C"/>
    <w:rsid w:val="00855465"/>
    <w:rsid w:val="0086508B"/>
    <w:rsid w:val="00865633"/>
    <w:rsid w:val="00873311"/>
    <w:rsid w:val="00880935"/>
    <w:rsid w:val="00895488"/>
    <w:rsid w:val="008A711D"/>
    <w:rsid w:val="008A77AA"/>
    <w:rsid w:val="008C1AC9"/>
    <w:rsid w:val="008C3258"/>
    <w:rsid w:val="008D4C82"/>
    <w:rsid w:val="008D6737"/>
    <w:rsid w:val="008F42B3"/>
    <w:rsid w:val="00905267"/>
    <w:rsid w:val="00912D88"/>
    <w:rsid w:val="009171C9"/>
    <w:rsid w:val="0095172A"/>
    <w:rsid w:val="009676F2"/>
    <w:rsid w:val="00977529"/>
    <w:rsid w:val="00986991"/>
    <w:rsid w:val="009A5B5C"/>
    <w:rsid w:val="009B22D8"/>
    <w:rsid w:val="009B39EF"/>
    <w:rsid w:val="009B3DE5"/>
    <w:rsid w:val="009B5027"/>
    <w:rsid w:val="009B59E1"/>
    <w:rsid w:val="009D0227"/>
    <w:rsid w:val="009D2933"/>
    <w:rsid w:val="009E1591"/>
    <w:rsid w:val="009E7A1E"/>
    <w:rsid w:val="00A31AE5"/>
    <w:rsid w:val="00A46C47"/>
    <w:rsid w:val="00A532C5"/>
    <w:rsid w:val="00A76A59"/>
    <w:rsid w:val="00A80679"/>
    <w:rsid w:val="00A85EBD"/>
    <w:rsid w:val="00AA27F1"/>
    <w:rsid w:val="00AA3FFD"/>
    <w:rsid w:val="00AA459F"/>
    <w:rsid w:val="00AC0CC9"/>
    <w:rsid w:val="00AE451A"/>
    <w:rsid w:val="00AE5AD5"/>
    <w:rsid w:val="00AF30A1"/>
    <w:rsid w:val="00AF44BB"/>
    <w:rsid w:val="00B003A9"/>
    <w:rsid w:val="00B03387"/>
    <w:rsid w:val="00B05EF0"/>
    <w:rsid w:val="00B07F31"/>
    <w:rsid w:val="00B1123E"/>
    <w:rsid w:val="00B361A4"/>
    <w:rsid w:val="00B54E14"/>
    <w:rsid w:val="00B62DED"/>
    <w:rsid w:val="00B63A46"/>
    <w:rsid w:val="00B74964"/>
    <w:rsid w:val="00B77F83"/>
    <w:rsid w:val="00BA6BDA"/>
    <w:rsid w:val="00BB2854"/>
    <w:rsid w:val="00BB417F"/>
    <w:rsid w:val="00BC170E"/>
    <w:rsid w:val="00BC6814"/>
    <w:rsid w:val="00BD652E"/>
    <w:rsid w:val="00BE6480"/>
    <w:rsid w:val="00BE7533"/>
    <w:rsid w:val="00C04E63"/>
    <w:rsid w:val="00C259AE"/>
    <w:rsid w:val="00C3113D"/>
    <w:rsid w:val="00C35D8A"/>
    <w:rsid w:val="00C73EAC"/>
    <w:rsid w:val="00C75876"/>
    <w:rsid w:val="00C87911"/>
    <w:rsid w:val="00C9070E"/>
    <w:rsid w:val="00C91862"/>
    <w:rsid w:val="00CA7766"/>
    <w:rsid w:val="00CC17A3"/>
    <w:rsid w:val="00CC487E"/>
    <w:rsid w:val="00CD4516"/>
    <w:rsid w:val="00CE05C2"/>
    <w:rsid w:val="00CF2767"/>
    <w:rsid w:val="00CF2BAB"/>
    <w:rsid w:val="00D23BE6"/>
    <w:rsid w:val="00D34718"/>
    <w:rsid w:val="00D446EC"/>
    <w:rsid w:val="00D53428"/>
    <w:rsid w:val="00D53955"/>
    <w:rsid w:val="00D55971"/>
    <w:rsid w:val="00D60935"/>
    <w:rsid w:val="00D84460"/>
    <w:rsid w:val="00D8490C"/>
    <w:rsid w:val="00D9346E"/>
    <w:rsid w:val="00DD680A"/>
    <w:rsid w:val="00DF6DE9"/>
    <w:rsid w:val="00DF7773"/>
    <w:rsid w:val="00E03A2A"/>
    <w:rsid w:val="00E23BB0"/>
    <w:rsid w:val="00E23E51"/>
    <w:rsid w:val="00E25545"/>
    <w:rsid w:val="00E26B49"/>
    <w:rsid w:val="00E30214"/>
    <w:rsid w:val="00E44B77"/>
    <w:rsid w:val="00E524CD"/>
    <w:rsid w:val="00E5386C"/>
    <w:rsid w:val="00E609CD"/>
    <w:rsid w:val="00E6489D"/>
    <w:rsid w:val="00E66654"/>
    <w:rsid w:val="00E76683"/>
    <w:rsid w:val="00E81518"/>
    <w:rsid w:val="00E81C86"/>
    <w:rsid w:val="00E9049F"/>
    <w:rsid w:val="00EA4396"/>
    <w:rsid w:val="00EA704C"/>
    <w:rsid w:val="00EB28EA"/>
    <w:rsid w:val="00EC5ED6"/>
    <w:rsid w:val="00EE5F5B"/>
    <w:rsid w:val="00EF6E28"/>
    <w:rsid w:val="00EF7851"/>
    <w:rsid w:val="00EF7902"/>
    <w:rsid w:val="00F01486"/>
    <w:rsid w:val="00F02B64"/>
    <w:rsid w:val="00F2116F"/>
    <w:rsid w:val="00F21317"/>
    <w:rsid w:val="00F24F78"/>
    <w:rsid w:val="00F30B5B"/>
    <w:rsid w:val="00F31286"/>
    <w:rsid w:val="00F44503"/>
    <w:rsid w:val="00F529A2"/>
    <w:rsid w:val="00F61E86"/>
    <w:rsid w:val="00F6207A"/>
    <w:rsid w:val="00F666E5"/>
    <w:rsid w:val="00F81AB4"/>
    <w:rsid w:val="00F84860"/>
    <w:rsid w:val="00F9080D"/>
    <w:rsid w:val="00FB1FB9"/>
    <w:rsid w:val="00FB3CD4"/>
    <w:rsid w:val="00FE18AB"/>
    <w:rsid w:val="00FF3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9BB2A10"/>
  <w15:docId w15:val="{8B64B902-970C-4011-AE0C-8A218236D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uiPriority="9"/>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3E51"/>
    <w:pPr>
      <w:spacing w:after="160" w:line="259" w:lineRule="auto"/>
    </w:pPr>
    <w:rPr>
      <w:rFonts w:asciiTheme="minorHAnsi" w:eastAsiaTheme="minorHAnsi" w:hAnsiTheme="minorHAnsi" w:cstheme="minorBidi"/>
      <w:lang w:val="de-AT"/>
    </w:rPr>
  </w:style>
  <w:style w:type="paragraph" w:styleId="1">
    <w:name w:val="heading 1"/>
    <w:basedOn w:val="a"/>
    <w:next w:val="a"/>
    <w:link w:val="10"/>
    <w:autoRedefine/>
    <w:qFormat/>
    <w:rsid w:val="00E23E51"/>
    <w:pPr>
      <w:keepNext/>
      <w:spacing w:before="240" w:after="240" w:line="240" w:lineRule="auto"/>
      <w:ind w:left="567" w:hanging="567"/>
      <w:jc w:val="both"/>
      <w:outlineLvl w:val="0"/>
    </w:pPr>
    <w:rPr>
      <w:rFonts w:ascii="Times New Roman" w:eastAsia="Times New Roman" w:hAnsi="Times New Roman" w:cs="Times New Roman"/>
      <w:b/>
      <w:snapToGrid w:val="0"/>
      <w:sz w:val="28"/>
      <w:szCs w:val="20"/>
      <w:lang w:val="fr-BE"/>
    </w:rPr>
  </w:style>
  <w:style w:type="paragraph" w:styleId="3">
    <w:name w:val="heading 3"/>
    <w:basedOn w:val="a"/>
    <w:next w:val="a"/>
    <w:link w:val="30"/>
    <w:uiPriority w:val="99"/>
    <w:rsid w:val="00295F7E"/>
    <w:pPr>
      <w:keepNext/>
      <w:keepLines/>
      <w:spacing w:before="200" w:after="0" w:line="240" w:lineRule="auto"/>
      <w:outlineLvl w:val="2"/>
    </w:pPr>
    <w:rPr>
      <w:rFonts w:ascii="Calibri" w:eastAsia="Times New Roman" w:hAnsi="Calibri" w:cs="Calibri"/>
      <w:b/>
      <w:bCs/>
      <w:color w:val="4F81BD"/>
      <w:sz w:val="24"/>
      <w:szCs w:val="24"/>
      <w:lang w:val="de-DE"/>
    </w:rPr>
  </w:style>
  <w:style w:type="paragraph" w:styleId="4">
    <w:name w:val="heading 4"/>
    <w:basedOn w:val="a"/>
    <w:next w:val="a"/>
    <w:link w:val="40"/>
    <w:uiPriority w:val="9"/>
    <w:unhideWhenUsed/>
    <w:rsid w:val="00F24F78"/>
    <w:pPr>
      <w:keepNext/>
      <w:keepLines/>
      <w:spacing w:before="200" w:after="0" w:line="240" w:lineRule="auto"/>
      <w:outlineLvl w:val="3"/>
    </w:pPr>
    <w:rPr>
      <w:rFonts w:asciiTheme="majorHAnsi" w:eastAsiaTheme="majorEastAsia" w:hAnsiTheme="majorHAnsi" w:cstheme="majorBidi"/>
      <w:b/>
      <w:bCs/>
      <w:i/>
      <w:iCs/>
      <w:color w:val="4F81BD" w:themeColor="accent1"/>
      <w:sz w:val="24"/>
      <w:szCs w:val="24"/>
      <w:lang w:val="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locked/>
    <w:rsid w:val="00295F7E"/>
    <w:rPr>
      <w:rFonts w:ascii="Calibri" w:hAnsi="Calibri" w:cs="Calibri"/>
      <w:b/>
      <w:bCs/>
      <w:color w:val="4F81BD"/>
    </w:rPr>
  </w:style>
  <w:style w:type="paragraph" w:styleId="a3">
    <w:name w:val="header"/>
    <w:basedOn w:val="a"/>
    <w:link w:val="a4"/>
    <w:uiPriority w:val="99"/>
    <w:rsid w:val="00295F7E"/>
    <w:pPr>
      <w:tabs>
        <w:tab w:val="center" w:pos="4536"/>
        <w:tab w:val="right" w:pos="9072"/>
      </w:tabs>
      <w:spacing w:after="0" w:line="240" w:lineRule="auto"/>
    </w:pPr>
    <w:rPr>
      <w:rFonts w:ascii="Cambria" w:eastAsia="Cambria" w:hAnsi="Cambria" w:cs="Cambria"/>
      <w:sz w:val="24"/>
      <w:szCs w:val="24"/>
      <w:lang w:val="de-DE"/>
    </w:rPr>
  </w:style>
  <w:style w:type="character" w:customStyle="1" w:styleId="a4">
    <w:name w:val="Верхній колонтитул Знак"/>
    <w:basedOn w:val="a0"/>
    <w:link w:val="a3"/>
    <w:uiPriority w:val="99"/>
    <w:locked/>
    <w:rsid w:val="00295F7E"/>
  </w:style>
  <w:style w:type="paragraph" w:styleId="a5">
    <w:name w:val="footer"/>
    <w:basedOn w:val="a"/>
    <w:link w:val="a6"/>
    <w:uiPriority w:val="99"/>
    <w:semiHidden/>
    <w:rsid w:val="00295F7E"/>
    <w:pPr>
      <w:tabs>
        <w:tab w:val="center" w:pos="4536"/>
        <w:tab w:val="right" w:pos="9072"/>
      </w:tabs>
      <w:spacing w:after="0" w:line="240" w:lineRule="auto"/>
    </w:pPr>
    <w:rPr>
      <w:rFonts w:ascii="Cambria" w:eastAsia="Cambria" w:hAnsi="Cambria" w:cs="Cambria"/>
      <w:sz w:val="24"/>
      <w:szCs w:val="24"/>
      <w:lang w:val="de-DE"/>
    </w:rPr>
  </w:style>
  <w:style w:type="character" w:customStyle="1" w:styleId="a6">
    <w:name w:val="Нижній колонтитул Знак"/>
    <w:basedOn w:val="a0"/>
    <w:link w:val="a5"/>
    <w:uiPriority w:val="99"/>
    <w:semiHidden/>
    <w:locked/>
    <w:rsid w:val="00295F7E"/>
  </w:style>
  <w:style w:type="paragraph" w:customStyle="1" w:styleId="LogozusatzHelveticaLTLigth">
    <w:name w:val="Logozusatz / Helvetica LT Ligth"/>
    <w:link w:val="LogozusatzHelveticaLTLigthZchn"/>
    <w:uiPriority w:val="99"/>
    <w:rsid w:val="00BA6BDA"/>
    <w:pPr>
      <w:widowControl w:val="0"/>
      <w:autoSpaceDE w:val="0"/>
      <w:autoSpaceDN w:val="0"/>
      <w:adjustRightInd w:val="0"/>
      <w:spacing w:line="288" w:lineRule="auto"/>
      <w:textAlignment w:val="center"/>
    </w:pPr>
    <w:rPr>
      <w:rFonts w:ascii="HelveticaLTStd-Light" w:eastAsia="Times New Roman" w:hAnsi="HelveticaLTStd-Light" w:cs="HelveticaLTStd-Light"/>
      <w:color w:val="000000"/>
      <w:sz w:val="40"/>
      <w:szCs w:val="40"/>
      <w:lang w:val="de-DE"/>
    </w:rPr>
  </w:style>
  <w:style w:type="paragraph" w:customStyle="1" w:styleId="AdresseHelveticaLTLight">
    <w:name w:val="Adresse / Helvetica LT Light"/>
    <w:uiPriority w:val="99"/>
    <w:rsid w:val="00BA6BDA"/>
    <w:pPr>
      <w:spacing w:line="240" w:lineRule="atLeast"/>
    </w:pPr>
    <w:rPr>
      <w:rFonts w:ascii="Helvetica LT Std Light" w:eastAsia="Times New Roman" w:hAnsi="Helvetica LT Std Light" w:cs="Helvetica LT Std Light"/>
      <w:sz w:val="20"/>
      <w:szCs w:val="20"/>
      <w:lang w:val="de-DE"/>
    </w:rPr>
  </w:style>
  <w:style w:type="paragraph" w:customStyle="1" w:styleId="BetreffHelveticaLTBold">
    <w:name w:val="Betreff / Helvetica LT Bold"/>
    <w:uiPriority w:val="99"/>
    <w:rsid w:val="00BA6BDA"/>
    <w:pPr>
      <w:ind w:left="709"/>
    </w:pPr>
    <w:rPr>
      <w:rFonts w:ascii="Helvetica LT Std Bold" w:eastAsia="Times New Roman" w:hAnsi="Helvetica LT Std Bold" w:cs="Helvetica LT Std Bold"/>
      <w:noProof/>
      <w:sz w:val="20"/>
      <w:szCs w:val="20"/>
      <w:lang w:val="de-DE" w:eastAsia="de-DE"/>
    </w:rPr>
  </w:style>
  <w:style w:type="paragraph" w:customStyle="1" w:styleId="DatumHelveticaLTLight">
    <w:name w:val="Datum / Helvetica LT Light"/>
    <w:basedOn w:val="AdresseHelveticaLTLight"/>
    <w:uiPriority w:val="99"/>
    <w:rsid w:val="002C1F8D"/>
    <w:pPr>
      <w:jc w:val="right"/>
    </w:pPr>
    <w:rPr>
      <w:noProof/>
      <w:sz w:val="16"/>
      <w:szCs w:val="16"/>
    </w:rPr>
  </w:style>
  <w:style w:type="paragraph" w:customStyle="1" w:styleId="FuzeileHelveticaLTLight">
    <w:name w:val="Fußzeile / Helvetica LT Light"/>
    <w:basedOn w:val="a"/>
    <w:link w:val="FuzeileHelveticaLTLightZchn"/>
    <w:uiPriority w:val="99"/>
    <w:rsid w:val="00F529A2"/>
    <w:pPr>
      <w:widowControl w:val="0"/>
      <w:autoSpaceDE w:val="0"/>
      <w:autoSpaceDN w:val="0"/>
      <w:adjustRightInd w:val="0"/>
      <w:spacing w:after="0" w:line="192" w:lineRule="atLeast"/>
      <w:textAlignment w:val="center"/>
    </w:pPr>
    <w:rPr>
      <w:rFonts w:ascii="HelveticaLTStd-Light" w:eastAsia="Times New Roman" w:hAnsi="HelveticaLTStd-Light" w:cs="HelveticaLTStd-Light"/>
      <w:color w:val="000000"/>
      <w:sz w:val="16"/>
      <w:szCs w:val="16"/>
      <w:lang w:val="de-DE"/>
    </w:rPr>
  </w:style>
  <w:style w:type="paragraph" w:customStyle="1" w:styleId="BereichHelveticaLTRoman">
    <w:name w:val="Bereich / Helvetica LT Roman"/>
    <w:basedOn w:val="a"/>
    <w:uiPriority w:val="99"/>
    <w:rsid w:val="006C42E4"/>
    <w:pPr>
      <w:widowControl w:val="0"/>
      <w:autoSpaceDE w:val="0"/>
      <w:autoSpaceDN w:val="0"/>
      <w:adjustRightInd w:val="0"/>
      <w:spacing w:after="0" w:line="180" w:lineRule="atLeast"/>
      <w:jc w:val="right"/>
      <w:textAlignment w:val="center"/>
    </w:pPr>
    <w:rPr>
      <w:rFonts w:ascii="HelveticaLTStd-Roman" w:eastAsia="Times New Roman" w:hAnsi="HelveticaLTStd-Roman" w:cs="HelveticaLTStd-Roman"/>
      <w:color w:val="CC0033"/>
      <w:sz w:val="16"/>
      <w:szCs w:val="16"/>
      <w:lang w:val="de-DE"/>
    </w:rPr>
  </w:style>
  <w:style w:type="character" w:styleId="a7">
    <w:name w:val="Hyperlink"/>
    <w:basedOn w:val="a0"/>
    <w:rsid w:val="001E2108"/>
    <w:rPr>
      <w:color w:val="0000FF"/>
      <w:u w:val="single"/>
    </w:rPr>
  </w:style>
  <w:style w:type="character" w:styleId="a8">
    <w:name w:val="FollowedHyperlink"/>
    <w:basedOn w:val="a0"/>
    <w:uiPriority w:val="99"/>
    <w:semiHidden/>
    <w:rsid w:val="001E2108"/>
    <w:rPr>
      <w:color w:val="800080"/>
      <w:u w:val="single"/>
    </w:rPr>
  </w:style>
  <w:style w:type="paragraph" w:customStyle="1" w:styleId="KopfzeileFolgeseiteHelveticaLTLight">
    <w:name w:val="Kopfzeile_Folgeseite / Helvetica LT Light"/>
    <w:uiPriority w:val="99"/>
    <w:rsid w:val="006C42E4"/>
    <w:rPr>
      <w:rFonts w:ascii="Helvetica LT Std Light" w:eastAsia="Times New Roman" w:hAnsi="Helvetica LT Std Light" w:cs="Helvetica LT Std Light"/>
      <w:noProof/>
      <w:sz w:val="20"/>
      <w:szCs w:val="20"/>
      <w:lang w:val="de-DE" w:eastAsia="de-DE"/>
    </w:rPr>
  </w:style>
  <w:style w:type="paragraph" w:customStyle="1" w:styleId="FlietextHelveticaLTLight">
    <w:name w:val="Fließtext / Helvetica LT Light"/>
    <w:uiPriority w:val="99"/>
    <w:rsid w:val="00780BFA"/>
    <w:pPr>
      <w:spacing w:line="260" w:lineRule="atLeast"/>
      <w:ind w:left="709"/>
    </w:pPr>
    <w:rPr>
      <w:rFonts w:ascii="Helvetica LT Std Light" w:eastAsia="Times New Roman" w:hAnsi="Helvetica LT Std Light" w:cs="Helvetica LT Std Light"/>
      <w:noProof/>
      <w:lang w:val="de-DE"/>
    </w:rPr>
  </w:style>
  <w:style w:type="paragraph" w:customStyle="1" w:styleId="FuzeileUEHelveticaLTBold">
    <w:name w:val="Fußzeile UE / Helvetica LT Bold"/>
    <w:uiPriority w:val="99"/>
    <w:rsid w:val="00F666E5"/>
    <w:rPr>
      <w:rFonts w:ascii="Helvetica LT Std Bold" w:eastAsia="Times New Roman" w:hAnsi="Helvetica LT Std Bold" w:cs="Helvetica LT Std Bold"/>
      <w:color w:val="000000"/>
      <w:sz w:val="16"/>
      <w:szCs w:val="16"/>
      <w:lang w:val="de-DE"/>
    </w:rPr>
  </w:style>
  <w:style w:type="paragraph" w:customStyle="1" w:styleId="LogoFolgeseiteHelveticaLTBold">
    <w:name w:val="Logo_Folgeseite / Helvetica LT Bold"/>
    <w:uiPriority w:val="99"/>
    <w:rsid w:val="00EF7902"/>
    <w:rPr>
      <w:rFonts w:ascii="Helvetica LT Std Bold" w:eastAsia="Times New Roman" w:hAnsi="Helvetica LT Std Bold" w:cs="Helvetica LT Std Bold"/>
      <w:noProof/>
      <w:sz w:val="20"/>
      <w:szCs w:val="20"/>
      <w:lang w:val="de-DE" w:eastAsia="de-DE"/>
    </w:rPr>
  </w:style>
  <w:style w:type="paragraph" w:customStyle="1" w:styleId="GemeinsamWunderwirken">
    <w:name w:val="Gemeinsam_Wunder_wirken"/>
    <w:basedOn w:val="a"/>
    <w:uiPriority w:val="99"/>
    <w:rsid w:val="0016650E"/>
    <w:pPr>
      <w:spacing w:after="0" w:line="240" w:lineRule="auto"/>
    </w:pPr>
    <w:rPr>
      <w:rFonts w:ascii="Helvetica LT Std Bold" w:eastAsia="Times New Roman" w:hAnsi="Helvetica LT Std Bold" w:cs="Helvetica LT Std Bold"/>
      <w:color w:val="CC0033"/>
      <w:sz w:val="32"/>
      <w:szCs w:val="32"/>
      <w:lang w:val="de-DE"/>
    </w:rPr>
  </w:style>
  <w:style w:type="paragraph" w:styleId="a9">
    <w:name w:val="Balloon Text"/>
    <w:basedOn w:val="a"/>
    <w:link w:val="aa"/>
    <w:uiPriority w:val="99"/>
    <w:semiHidden/>
    <w:unhideWhenUsed/>
    <w:rsid w:val="00DD680A"/>
    <w:rPr>
      <w:rFonts w:ascii="Tahoma" w:hAnsi="Tahoma" w:cs="Tahoma"/>
      <w:sz w:val="16"/>
      <w:szCs w:val="16"/>
    </w:rPr>
  </w:style>
  <w:style w:type="character" w:customStyle="1" w:styleId="aa">
    <w:name w:val="Текст у виносці Знак"/>
    <w:basedOn w:val="a0"/>
    <w:link w:val="a9"/>
    <w:uiPriority w:val="99"/>
    <w:semiHidden/>
    <w:rsid w:val="00DD680A"/>
    <w:rPr>
      <w:rFonts w:ascii="Tahoma" w:eastAsia="Times New Roman" w:hAnsi="Tahoma" w:cs="Tahoma"/>
      <w:sz w:val="16"/>
      <w:szCs w:val="16"/>
      <w:lang w:val="de-DE"/>
    </w:rPr>
  </w:style>
  <w:style w:type="table" w:styleId="ab">
    <w:name w:val="Table Grid"/>
    <w:basedOn w:val="a1"/>
    <w:uiPriority w:val="59"/>
    <w:rsid w:val="00322B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Plain Text"/>
    <w:basedOn w:val="a"/>
    <w:link w:val="ad"/>
    <w:semiHidden/>
    <w:unhideWhenUsed/>
    <w:rsid w:val="00322BE4"/>
    <w:rPr>
      <w:rFonts w:ascii="Courier New" w:hAnsi="Courier New" w:cs="Courier New"/>
      <w:sz w:val="20"/>
      <w:szCs w:val="20"/>
      <w:lang w:eastAsia="de-DE"/>
    </w:rPr>
  </w:style>
  <w:style w:type="character" w:customStyle="1" w:styleId="ad">
    <w:name w:val="Текст Знак"/>
    <w:basedOn w:val="a0"/>
    <w:link w:val="ac"/>
    <w:semiHidden/>
    <w:rsid w:val="00322BE4"/>
    <w:rPr>
      <w:rFonts w:ascii="Courier New" w:eastAsia="Times New Roman" w:hAnsi="Courier New" w:cs="Courier New"/>
      <w:sz w:val="20"/>
      <w:szCs w:val="20"/>
      <w:lang w:val="de-DE" w:eastAsia="de-DE"/>
    </w:rPr>
  </w:style>
  <w:style w:type="paragraph" w:styleId="ae">
    <w:name w:val="Normal (Web)"/>
    <w:basedOn w:val="a"/>
    <w:link w:val="af"/>
    <w:uiPriority w:val="99"/>
    <w:unhideWhenUsed/>
    <w:rsid w:val="00322BE4"/>
    <w:pPr>
      <w:spacing w:before="100" w:beforeAutospacing="1" w:after="100" w:afterAutospacing="1" w:line="240" w:lineRule="auto"/>
    </w:pPr>
    <w:rPr>
      <w:rFonts w:ascii="Times New Roman" w:eastAsia="Times New Roman" w:hAnsi="Times New Roman" w:cs="Times New Roman"/>
      <w:sz w:val="24"/>
      <w:szCs w:val="24"/>
      <w:lang w:eastAsia="de-AT"/>
    </w:rPr>
  </w:style>
  <w:style w:type="paragraph" w:customStyle="1" w:styleId="CaritasBriefMengentext">
    <w:name w:val="Caritas Brief Mengentext"/>
    <w:basedOn w:val="a"/>
    <w:link w:val="CaritasBriefMengentextZchn"/>
    <w:qFormat/>
    <w:rsid w:val="00E26B49"/>
    <w:pPr>
      <w:spacing w:after="0" w:line="276" w:lineRule="auto"/>
      <w:ind w:left="879"/>
    </w:pPr>
    <w:rPr>
      <w:rFonts w:ascii="Helvetica for Caritas" w:eastAsia="Times New Roman" w:hAnsi="Helvetica for Caritas" w:cs="Times New Roman"/>
    </w:rPr>
  </w:style>
  <w:style w:type="paragraph" w:customStyle="1" w:styleId="CaritasBriefBetreff">
    <w:name w:val="Caritas Brief Betreff"/>
    <w:basedOn w:val="CaritasBriefMengentext"/>
    <w:link w:val="CaritasBriefBetreffZchn"/>
    <w:qFormat/>
    <w:rsid w:val="00385A3C"/>
    <w:pPr>
      <w:spacing w:line="240" w:lineRule="auto"/>
      <w:ind w:left="0"/>
    </w:pPr>
    <w:rPr>
      <w:b/>
      <w:sz w:val="20"/>
      <w:szCs w:val="20"/>
    </w:rPr>
  </w:style>
  <w:style w:type="character" w:customStyle="1" w:styleId="af">
    <w:name w:val="Звичайний (веб) Знак"/>
    <w:basedOn w:val="a0"/>
    <w:link w:val="ae"/>
    <w:uiPriority w:val="99"/>
    <w:rsid w:val="00E26B49"/>
    <w:rPr>
      <w:rFonts w:ascii="Times New Roman" w:eastAsia="Times New Roman" w:hAnsi="Times New Roman"/>
      <w:sz w:val="24"/>
      <w:szCs w:val="24"/>
      <w:lang w:val="de-AT" w:eastAsia="de-AT"/>
    </w:rPr>
  </w:style>
  <w:style w:type="character" w:customStyle="1" w:styleId="CaritasBriefMengentextZchn">
    <w:name w:val="Caritas Brief Mengentext Zchn"/>
    <w:basedOn w:val="af"/>
    <w:link w:val="CaritasBriefMengentext"/>
    <w:rsid w:val="00E26B49"/>
    <w:rPr>
      <w:rFonts w:ascii="Helvetica for Caritas" w:eastAsia="Times New Roman" w:hAnsi="Helvetica for Caritas"/>
      <w:sz w:val="24"/>
      <w:szCs w:val="24"/>
      <w:lang w:val="de-AT" w:eastAsia="de-AT"/>
    </w:rPr>
  </w:style>
  <w:style w:type="paragraph" w:customStyle="1" w:styleId="CaritasBriefDatum">
    <w:name w:val="Caritas Brief Datum"/>
    <w:basedOn w:val="LogozusatzHelveticaLTLigth"/>
    <w:link w:val="CaritasBriefDatumZchn"/>
    <w:qFormat/>
    <w:rsid w:val="00385A3C"/>
    <w:pPr>
      <w:spacing w:line="240" w:lineRule="auto"/>
      <w:jc w:val="right"/>
    </w:pPr>
    <w:rPr>
      <w:rFonts w:ascii="Helvetica for Caritas" w:hAnsi="Helvetica for Caritas" w:cs="Times New Roman"/>
      <w:sz w:val="16"/>
      <w:szCs w:val="16"/>
    </w:rPr>
  </w:style>
  <w:style w:type="character" w:customStyle="1" w:styleId="LogozusatzHelveticaLTLigthZchn">
    <w:name w:val="Logozusatz / Helvetica LT Ligth Zchn"/>
    <w:basedOn w:val="a0"/>
    <w:link w:val="LogozusatzHelveticaLTLigth"/>
    <w:uiPriority w:val="99"/>
    <w:rsid w:val="00385A3C"/>
    <w:rPr>
      <w:rFonts w:ascii="HelveticaLTStd-Light" w:eastAsia="Times New Roman" w:hAnsi="HelveticaLTStd-Light" w:cs="HelveticaLTStd-Light"/>
      <w:color w:val="000000"/>
      <w:sz w:val="40"/>
      <w:szCs w:val="40"/>
      <w:lang w:val="de-DE"/>
    </w:rPr>
  </w:style>
  <w:style w:type="character" w:customStyle="1" w:styleId="CaritasBriefBetreffZchn">
    <w:name w:val="Caritas Brief Betreff Zchn"/>
    <w:basedOn w:val="LogozusatzHelveticaLTLigthZchn"/>
    <w:link w:val="CaritasBriefBetreff"/>
    <w:rsid w:val="00385A3C"/>
    <w:rPr>
      <w:rFonts w:ascii="Helvetica for Caritas" w:eastAsia="Times New Roman" w:hAnsi="Helvetica for Caritas" w:cs="HelveticaLTStd-Light"/>
      <w:b/>
      <w:color w:val="000000"/>
      <w:sz w:val="20"/>
      <w:szCs w:val="20"/>
      <w:lang w:val="de-AT"/>
    </w:rPr>
  </w:style>
  <w:style w:type="paragraph" w:customStyle="1" w:styleId="CaritasBriefAnschrift">
    <w:name w:val="Caritas Brief Anschrift"/>
    <w:basedOn w:val="LogozusatzHelveticaLTLigth"/>
    <w:link w:val="CaritasBriefAnschriftZchn"/>
    <w:qFormat/>
    <w:rsid w:val="00F24F78"/>
    <w:pPr>
      <w:spacing w:line="240" w:lineRule="auto"/>
    </w:pPr>
    <w:rPr>
      <w:rFonts w:ascii="Helvetica for Caritas" w:hAnsi="Helvetica for Caritas" w:cs="Times New Roman"/>
      <w:sz w:val="20"/>
      <w:szCs w:val="20"/>
    </w:rPr>
  </w:style>
  <w:style w:type="character" w:customStyle="1" w:styleId="CaritasBriefDatumZchn">
    <w:name w:val="Caritas Brief Datum Zchn"/>
    <w:basedOn w:val="LogozusatzHelveticaLTLigthZchn"/>
    <w:link w:val="CaritasBriefDatum"/>
    <w:rsid w:val="00385A3C"/>
    <w:rPr>
      <w:rFonts w:ascii="Helvetica for Caritas" w:eastAsia="Times New Roman" w:hAnsi="Helvetica for Caritas" w:cs="HelveticaLTStd-Light"/>
      <w:color w:val="000000"/>
      <w:sz w:val="16"/>
      <w:szCs w:val="16"/>
      <w:lang w:val="de-DE"/>
    </w:rPr>
  </w:style>
  <w:style w:type="paragraph" w:customStyle="1" w:styleId="CaritasBriefAbsender">
    <w:name w:val="Caritas Brief Absender"/>
    <w:basedOn w:val="FuzeileHelveticaLTLight"/>
    <w:link w:val="CaritasBriefAbsenderZchn"/>
    <w:qFormat/>
    <w:rsid w:val="00F24F78"/>
    <w:rPr>
      <w:rFonts w:ascii="Helvetica for Caritas" w:hAnsi="Helvetica for Caritas" w:cs="Helvetica LT Std"/>
      <w:b/>
      <w:bCs/>
      <w:sz w:val="12"/>
      <w:szCs w:val="12"/>
    </w:rPr>
  </w:style>
  <w:style w:type="character" w:customStyle="1" w:styleId="CaritasBriefAnschriftZchn">
    <w:name w:val="Caritas Brief Anschrift Zchn"/>
    <w:basedOn w:val="LogozusatzHelveticaLTLigthZchn"/>
    <w:link w:val="CaritasBriefAnschrift"/>
    <w:rsid w:val="00F24F78"/>
    <w:rPr>
      <w:rFonts w:ascii="Helvetica for Caritas" w:eastAsia="Times New Roman" w:hAnsi="Helvetica for Caritas" w:cs="HelveticaLTStd-Light"/>
      <w:color w:val="000000"/>
      <w:sz w:val="20"/>
      <w:szCs w:val="20"/>
      <w:lang w:val="de-DE"/>
    </w:rPr>
  </w:style>
  <w:style w:type="character" w:styleId="af0">
    <w:name w:val="Book Title"/>
    <w:basedOn w:val="a0"/>
    <w:uiPriority w:val="33"/>
    <w:rsid w:val="00F24F78"/>
    <w:rPr>
      <w:b/>
      <w:bCs/>
      <w:smallCaps/>
      <w:spacing w:val="5"/>
    </w:rPr>
  </w:style>
  <w:style w:type="character" w:customStyle="1" w:styleId="FuzeileHelveticaLTLightZchn">
    <w:name w:val="Fußzeile / Helvetica LT Light Zchn"/>
    <w:basedOn w:val="a0"/>
    <w:link w:val="FuzeileHelveticaLTLight"/>
    <w:uiPriority w:val="99"/>
    <w:rsid w:val="00F24F78"/>
    <w:rPr>
      <w:rFonts w:ascii="HelveticaLTStd-Light" w:eastAsia="Times New Roman" w:hAnsi="HelveticaLTStd-Light" w:cs="HelveticaLTStd-Light"/>
      <w:color w:val="000000"/>
      <w:sz w:val="16"/>
      <w:szCs w:val="16"/>
      <w:lang w:val="de-DE"/>
    </w:rPr>
  </w:style>
  <w:style w:type="character" w:customStyle="1" w:styleId="CaritasBriefAbsenderZchn">
    <w:name w:val="Caritas Brief Absender Zchn"/>
    <w:basedOn w:val="FuzeileHelveticaLTLightZchn"/>
    <w:link w:val="CaritasBriefAbsender"/>
    <w:rsid w:val="00F24F78"/>
    <w:rPr>
      <w:rFonts w:ascii="Helvetica for Caritas" w:eastAsia="Times New Roman" w:hAnsi="Helvetica for Caritas" w:cs="Helvetica LT Std"/>
      <w:b/>
      <w:bCs/>
      <w:color w:val="000000"/>
      <w:sz w:val="12"/>
      <w:szCs w:val="12"/>
      <w:lang w:val="de-DE"/>
    </w:rPr>
  </w:style>
  <w:style w:type="paragraph" w:styleId="af1">
    <w:name w:val="No Spacing"/>
    <w:uiPriority w:val="1"/>
    <w:qFormat/>
    <w:rsid w:val="00F24F78"/>
    <w:rPr>
      <w:rFonts w:ascii="Times New Roman" w:eastAsia="Times New Roman" w:hAnsi="Times New Roman"/>
      <w:sz w:val="24"/>
      <w:szCs w:val="24"/>
      <w:lang w:val="de-DE"/>
    </w:rPr>
  </w:style>
  <w:style w:type="paragraph" w:styleId="af2">
    <w:name w:val="Title"/>
    <w:basedOn w:val="a"/>
    <w:next w:val="a"/>
    <w:link w:val="af3"/>
    <w:uiPriority w:val="10"/>
    <w:rsid w:val="00F24F7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de-DE"/>
    </w:rPr>
  </w:style>
  <w:style w:type="character" w:customStyle="1" w:styleId="af3">
    <w:name w:val="Назва Знак"/>
    <w:basedOn w:val="a0"/>
    <w:link w:val="af2"/>
    <w:uiPriority w:val="10"/>
    <w:rsid w:val="00F24F78"/>
    <w:rPr>
      <w:rFonts w:asciiTheme="majorHAnsi" w:eastAsiaTheme="majorEastAsia" w:hAnsiTheme="majorHAnsi" w:cstheme="majorBidi"/>
      <w:color w:val="17365D" w:themeColor="text2" w:themeShade="BF"/>
      <w:spacing w:val="5"/>
      <w:kern w:val="28"/>
      <w:sz w:val="52"/>
      <w:szCs w:val="52"/>
      <w:lang w:val="de-DE"/>
    </w:rPr>
  </w:style>
  <w:style w:type="character" w:customStyle="1" w:styleId="40">
    <w:name w:val="Заголовок 4 Знак"/>
    <w:basedOn w:val="a0"/>
    <w:link w:val="4"/>
    <w:uiPriority w:val="9"/>
    <w:rsid w:val="00F24F78"/>
    <w:rPr>
      <w:rFonts w:asciiTheme="majorHAnsi" w:eastAsiaTheme="majorEastAsia" w:hAnsiTheme="majorHAnsi" w:cstheme="majorBidi"/>
      <w:b/>
      <w:bCs/>
      <w:i/>
      <w:iCs/>
      <w:color w:val="4F81BD" w:themeColor="accent1"/>
      <w:sz w:val="24"/>
      <w:szCs w:val="24"/>
      <w:lang w:val="de-DE"/>
    </w:rPr>
  </w:style>
  <w:style w:type="character" w:styleId="af4">
    <w:name w:val="Subtle Emphasis"/>
    <w:basedOn w:val="a0"/>
    <w:uiPriority w:val="19"/>
    <w:rsid w:val="00F24F78"/>
    <w:rPr>
      <w:i/>
      <w:iCs/>
      <w:color w:val="808080" w:themeColor="text1" w:themeTint="7F"/>
    </w:rPr>
  </w:style>
  <w:style w:type="character" w:styleId="af5">
    <w:name w:val="Intense Emphasis"/>
    <w:basedOn w:val="a0"/>
    <w:uiPriority w:val="21"/>
    <w:rsid w:val="00F24F78"/>
    <w:rPr>
      <w:b/>
      <w:bCs/>
      <w:i/>
      <w:iCs/>
      <w:color w:val="4F81BD" w:themeColor="accent1"/>
    </w:rPr>
  </w:style>
  <w:style w:type="paragraph" w:customStyle="1" w:styleId="CM2">
    <w:name w:val="CM2"/>
    <w:basedOn w:val="a"/>
    <w:next w:val="a"/>
    <w:rsid w:val="008C1AC9"/>
    <w:pPr>
      <w:widowControl w:val="0"/>
      <w:autoSpaceDE w:val="0"/>
      <w:autoSpaceDN w:val="0"/>
      <w:adjustRightInd w:val="0"/>
      <w:spacing w:after="0" w:line="240" w:lineRule="auto"/>
    </w:pPr>
    <w:rPr>
      <w:rFonts w:ascii="HelveticaNeueLT Std Lt" w:eastAsia="Times New Roman" w:hAnsi="HelveticaNeueLT Std Lt" w:cs="Times New Roman"/>
      <w:sz w:val="24"/>
      <w:szCs w:val="24"/>
      <w:lang w:val="de-DE" w:eastAsia="de-DE"/>
    </w:rPr>
  </w:style>
  <w:style w:type="paragraph" w:customStyle="1" w:styleId="EinfAbs">
    <w:name w:val="[Einf. Abs.]"/>
    <w:basedOn w:val="a"/>
    <w:uiPriority w:val="99"/>
    <w:rsid w:val="001A3310"/>
    <w:pPr>
      <w:widowControl w:val="0"/>
      <w:autoSpaceDE w:val="0"/>
      <w:autoSpaceDN w:val="0"/>
      <w:adjustRightInd w:val="0"/>
      <w:spacing w:after="0" w:line="288" w:lineRule="auto"/>
      <w:textAlignment w:val="center"/>
    </w:pPr>
    <w:rPr>
      <w:rFonts w:ascii="Times-Roman" w:eastAsia="Cambria" w:hAnsi="Times-Roman" w:cs="Times-Roman"/>
      <w:color w:val="000000"/>
      <w:sz w:val="24"/>
      <w:szCs w:val="24"/>
      <w:lang w:val="de-DE"/>
    </w:rPr>
  </w:style>
  <w:style w:type="character" w:customStyle="1" w:styleId="10">
    <w:name w:val="Заголовок 1 Знак"/>
    <w:basedOn w:val="a0"/>
    <w:link w:val="1"/>
    <w:rsid w:val="00E23E51"/>
    <w:rPr>
      <w:rFonts w:ascii="Times New Roman" w:eastAsia="Times New Roman" w:hAnsi="Times New Roman"/>
      <w:b/>
      <w:snapToGrid w:val="0"/>
      <w:sz w:val="28"/>
      <w:szCs w:val="20"/>
      <w:lang w:val="fr-BE"/>
    </w:rPr>
  </w:style>
  <w:style w:type="character" w:customStyle="1" w:styleId="NichtaufgelsteErwhnung1">
    <w:name w:val="Nicht aufgelöste Erwähnung1"/>
    <w:basedOn w:val="a0"/>
    <w:uiPriority w:val="99"/>
    <w:semiHidden/>
    <w:unhideWhenUsed/>
    <w:rsid w:val="00CC487E"/>
    <w:rPr>
      <w:color w:val="605E5C"/>
      <w:shd w:val="clear" w:color="auto" w:fill="E1DFDD"/>
    </w:rPr>
  </w:style>
  <w:style w:type="paragraph" w:styleId="af6">
    <w:name w:val="Revision"/>
    <w:hidden/>
    <w:uiPriority w:val="99"/>
    <w:semiHidden/>
    <w:rsid w:val="00BE6480"/>
    <w:rPr>
      <w:rFonts w:asciiTheme="minorHAnsi" w:eastAsiaTheme="minorHAnsi" w:hAnsiTheme="minorHAnsi" w:cstheme="minorBidi"/>
      <w:lang w:val="de-AT"/>
    </w:rPr>
  </w:style>
  <w:style w:type="paragraph" w:styleId="af7">
    <w:name w:val="List Paragraph"/>
    <w:basedOn w:val="a"/>
    <w:uiPriority w:val="34"/>
    <w:rsid w:val="00FB1FB9"/>
    <w:pPr>
      <w:ind w:left="720"/>
      <w:contextualSpacing/>
    </w:pPr>
  </w:style>
  <w:style w:type="character" w:styleId="af8">
    <w:name w:val="annotation reference"/>
    <w:basedOn w:val="a0"/>
    <w:uiPriority w:val="99"/>
    <w:semiHidden/>
    <w:unhideWhenUsed/>
    <w:rsid w:val="00BD652E"/>
    <w:rPr>
      <w:sz w:val="16"/>
      <w:szCs w:val="16"/>
    </w:rPr>
  </w:style>
  <w:style w:type="paragraph" w:styleId="af9">
    <w:name w:val="annotation text"/>
    <w:basedOn w:val="a"/>
    <w:link w:val="afa"/>
    <w:uiPriority w:val="99"/>
    <w:semiHidden/>
    <w:unhideWhenUsed/>
    <w:rsid w:val="00BD652E"/>
    <w:pPr>
      <w:spacing w:line="240" w:lineRule="auto"/>
    </w:pPr>
    <w:rPr>
      <w:sz w:val="20"/>
      <w:szCs w:val="20"/>
    </w:rPr>
  </w:style>
  <w:style w:type="character" w:customStyle="1" w:styleId="afa">
    <w:name w:val="Текст примітки Знак"/>
    <w:basedOn w:val="a0"/>
    <w:link w:val="af9"/>
    <w:uiPriority w:val="99"/>
    <w:semiHidden/>
    <w:rsid w:val="00BD652E"/>
    <w:rPr>
      <w:rFonts w:asciiTheme="minorHAnsi" w:eastAsiaTheme="minorHAnsi" w:hAnsiTheme="minorHAnsi" w:cstheme="minorBidi"/>
      <w:sz w:val="20"/>
      <w:szCs w:val="20"/>
      <w:lang w:val="de-AT"/>
    </w:rPr>
  </w:style>
  <w:style w:type="paragraph" w:styleId="afb">
    <w:name w:val="annotation subject"/>
    <w:basedOn w:val="af9"/>
    <w:next w:val="af9"/>
    <w:link w:val="afc"/>
    <w:uiPriority w:val="99"/>
    <w:semiHidden/>
    <w:unhideWhenUsed/>
    <w:rsid w:val="00BD652E"/>
    <w:rPr>
      <w:b/>
      <w:bCs/>
    </w:rPr>
  </w:style>
  <w:style w:type="character" w:customStyle="1" w:styleId="afc">
    <w:name w:val="Тема примітки Знак"/>
    <w:basedOn w:val="afa"/>
    <w:link w:val="afb"/>
    <w:uiPriority w:val="99"/>
    <w:semiHidden/>
    <w:rsid w:val="00BD652E"/>
    <w:rPr>
      <w:rFonts w:asciiTheme="minorHAnsi" w:eastAsiaTheme="minorHAnsi" w:hAnsiTheme="minorHAnsi" w:cstheme="minorBidi"/>
      <w:b/>
      <w:bCs/>
      <w:sz w:val="20"/>
      <w:szCs w:val="20"/>
      <w:lang w:val="de-AT"/>
    </w:rPr>
  </w:style>
  <w:style w:type="paragraph" w:customStyle="1" w:styleId="Default">
    <w:name w:val="Default"/>
    <w:rsid w:val="00E609CD"/>
    <w:pPr>
      <w:autoSpaceDE w:val="0"/>
      <w:autoSpaceDN w:val="0"/>
      <w:adjustRightInd w:val="0"/>
    </w:pPr>
    <w:rPr>
      <w:rFonts w:ascii="EC Square Sans Cond Pro" w:hAnsi="EC Square Sans Cond Pro" w:cs="EC Square Sans Cond Pro"/>
      <w:color w:val="000000"/>
      <w:sz w:val="24"/>
      <w:szCs w:val="24"/>
      <w:lang w:val="de-AT"/>
    </w:rPr>
  </w:style>
  <w:style w:type="paragraph" w:customStyle="1" w:styleId="xmsonormal">
    <w:name w:val="x_msonormal"/>
    <w:basedOn w:val="a"/>
    <w:rsid w:val="00A85EBD"/>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943155">
      <w:bodyDiv w:val="1"/>
      <w:marLeft w:val="0"/>
      <w:marRight w:val="0"/>
      <w:marTop w:val="0"/>
      <w:marBottom w:val="0"/>
      <w:divBdr>
        <w:top w:val="none" w:sz="0" w:space="0" w:color="auto"/>
        <w:left w:val="none" w:sz="0" w:space="0" w:color="auto"/>
        <w:bottom w:val="none" w:sz="0" w:space="0" w:color="auto"/>
        <w:right w:val="none" w:sz="0" w:space="0" w:color="auto"/>
      </w:divBdr>
    </w:div>
    <w:div w:id="299455099">
      <w:bodyDiv w:val="1"/>
      <w:marLeft w:val="0"/>
      <w:marRight w:val="0"/>
      <w:marTop w:val="0"/>
      <w:marBottom w:val="0"/>
      <w:divBdr>
        <w:top w:val="none" w:sz="0" w:space="0" w:color="auto"/>
        <w:left w:val="none" w:sz="0" w:space="0" w:color="auto"/>
        <w:bottom w:val="none" w:sz="0" w:space="0" w:color="auto"/>
        <w:right w:val="none" w:sz="0" w:space="0" w:color="auto"/>
      </w:divBdr>
    </w:div>
    <w:div w:id="894781313">
      <w:bodyDiv w:val="1"/>
      <w:marLeft w:val="0"/>
      <w:marRight w:val="0"/>
      <w:marTop w:val="0"/>
      <w:marBottom w:val="0"/>
      <w:divBdr>
        <w:top w:val="none" w:sz="0" w:space="0" w:color="auto"/>
        <w:left w:val="none" w:sz="0" w:space="0" w:color="auto"/>
        <w:bottom w:val="none" w:sz="0" w:space="0" w:color="auto"/>
        <w:right w:val="none" w:sz="0" w:space="0" w:color="auto"/>
      </w:divBdr>
    </w:div>
    <w:div w:id="101207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feedback@caritas.u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VL_Briefpapi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275D3B-D24F-461B-ABC0-2759FE8CA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VL_Briefpapier.dotx</Template>
  <TotalTime>1616</TotalTime>
  <Pages>5</Pages>
  <Words>5182</Words>
  <Characters>2954</Characters>
  <Application>Microsoft Office Word</Application>
  <DocSecurity>0</DocSecurity>
  <Lines>24</Lines>
  <Paragraphs>16</Paragraphs>
  <ScaleCrop>false</ScaleCrop>
  <HeadingPairs>
    <vt:vector size="4" baseType="variant">
      <vt:variant>
        <vt:lpstr>Назва</vt:lpstr>
      </vt:variant>
      <vt:variant>
        <vt:i4>1</vt:i4>
      </vt:variant>
      <vt:variant>
        <vt:lpstr>Titel</vt:lpstr>
      </vt:variant>
      <vt:variant>
        <vt:i4>1</vt:i4>
      </vt:variant>
    </vt:vector>
  </HeadingPairs>
  <TitlesOfParts>
    <vt:vector size="2" baseType="lpstr">
      <vt:lpstr/>
      <vt:lpstr/>
    </vt:vector>
  </TitlesOfParts>
  <Company>imac grafisches büro</Company>
  <LinksUpToDate>false</LinksUpToDate>
  <CharactersWithSpaces>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Yuliia Popova</cp:lastModifiedBy>
  <cp:revision>25</cp:revision>
  <cp:lastPrinted>2016-12-23T10:09:00Z</cp:lastPrinted>
  <dcterms:created xsi:type="dcterms:W3CDTF">2023-05-11T11:40:00Z</dcterms:created>
  <dcterms:modified xsi:type="dcterms:W3CDTF">2024-01-24T08:15:00Z</dcterms:modified>
</cp:coreProperties>
</file>