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6FFD5" w14:textId="17333048" w:rsidR="0096373F" w:rsidRPr="00CD7ECE" w:rsidRDefault="0096373F" w:rsidP="0096373F">
      <w:pPr>
        <w:pStyle w:val="aa"/>
        <w:jc w:val="center"/>
        <w:rPr>
          <w:rFonts w:asciiTheme="minorHAnsi" w:hAnsiTheme="minorHAnsi" w:cs="Arial"/>
          <w:sz w:val="36"/>
          <w:szCs w:val="36"/>
          <w:lang w:val="en-GB"/>
        </w:rPr>
      </w:pPr>
      <w:r w:rsidRPr="00CD7ECE">
        <w:rPr>
          <w:rFonts w:asciiTheme="minorHAnsi" w:hAnsiTheme="minorHAnsi" w:cs="Arial"/>
          <w:noProof/>
          <w:sz w:val="36"/>
          <w:szCs w:val="36"/>
          <w:lang w:val="uk-UA" w:eastAsia="uk-UA"/>
        </w:rPr>
        <w:drawing>
          <wp:anchor distT="0" distB="0" distL="114300" distR="114300" simplePos="0" relativeHeight="251659264" behindDoc="0" locked="0" layoutInCell="1" allowOverlap="1" wp14:anchorId="2DE0EA8E" wp14:editId="2893206E">
            <wp:simplePos x="0" y="0"/>
            <wp:positionH relativeFrom="column">
              <wp:posOffset>9220200</wp:posOffset>
            </wp:positionH>
            <wp:positionV relativeFrom="paragraph">
              <wp:posOffset>-561340</wp:posOffset>
            </wp:positionV>
            <wp:extent cx="463550" cy="742950"/>
            <wp:effectExtent l="0" t="0" r="0" b="0"/>
            <wp:wrapNone/>
            <wp:docPr id="3" name="Grafik 3" descr="C:\Users\Wiesenbach\Dropbox\Caritas Germany - Beirut\AA-DCV - Logos\logo_caritas-german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esenbach\Dropbox\Caritas Germany - Beirut\AA-DCV - Logos\logo_caritas-germany.e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35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ECE">
        <w:rPr>
          <w:rFonts w:asciiTheme="minorHAnsi" w:hAnsiTheme="minorHAnsi" w:cs="Arial"/>
          <w:sz w:val="36"/>
          <w:szCs w:val="36"/>
          <w:lang w:val="en-GB"/>
        </w:rPr>
        <w:t>Ter</w:t>
      </w:r>
      <w:r w:rsidR="00446AF9">
        <w:rPr>
          <w:rFonts w:asciiTheme="minorHAnsi" w:hAnsiTheme="minorHAnsi" w:cs="Arial"/>
          <w:sz w:val="36"/>
          <w:szCs w:val="36"/>
          <w:lang w:val="en-GB"/>
        </w:rPr>
        <w:t>m</w:t>
      </w:r>
      <w:r w:rsidRPr="00CD7ECE">
        <w:rPr>
          <w:rFonts w:asciiTheme="minorHAnsi" w:hAnsiTheme="minorHAnsi" w:cs="Arial"/>
          <w:sz w:val="36"/>
          <w:szCs w:val="36"/>
          <w:lang w:val="en-GB"/>
        </w:rPr>
        <w:t>s of Reference</w:t>
      </w:r>
    </w:p>
    <w:p w14:paraId="28716EBD" w14:textId="7868BB9C" w:rsidR="0096373F" w:rsidRPr="009D43F2" w:rsidRDefault="00D61DEA" w:rsidP="0096373F">
      <w:pPr>
        <w:pStyle w:val="aa"/>
        <w:rPr>
          <w:rFonts w:asciiTheme="minorHAnsi" w:hAnsiTheme="minorHAnsi" w:cs="Arial"/>
          <w:color w:val="auto"/>
          <w:sz w:val="28"/>
          <w:szCs w:val="28"/>
        </w:rPr>
      </w:pPr>
      <w:sdt>
        <w:sdtPr>
          <w:rPr>
            <w:rFonts w:asciiTheme="minorHAnsi" w:hAnsiTheme="minorHAnsi" w:cs="Arial"/>
            <w:color w:val="auto"/>
            <w:sz w:val="28"/>
            <w:szCs w:val="28"/>
          </w:rPr>
          <w:alias w:val="Type"/>
          <w:tag w:val="Type"/>
          <w:id w:val="-137412174"/>
          <w:placeholder>
            <w:docPart w:val="8027587F94384CF2A5BB394BAE80AFFF"/>
          </w:placeholder>
          <w:text/>
        </w:sdtPr>
        <w:sdtEndPr/>
        <w:sdtContent>
          <w:r w:rsidR="002501BC">
            <w:rPr>
              <w:rFonts w:asciiTheme="minorHAnsi" w:hAnsiTheme="minorHAnsi" w:cs="Arial"/>
              <w:color w:val="auto"/>
              <w:sz w:val="28"/>
              <w:szCs w:val="28"/>
            </w:rPr>
            <w:t>Legal Adviser</w:t>
          </w:r>
        </w:sdtContent>
      </w:sdt>
      <w:r w:rsidR="009D43F2" w:rsidRPr="009D43F2">
        <w:rPr>
          <w:rFonts w:asciiTheme="minorHAnsi" w:hAnsiTheme="minorHAnsi" w:cs="Arial"/>
          <w:color w:val="auto"/>
          <w:sz w:val="28"/>
          <w:szCs w:val="28"/>
        </w:rPr>
        <w:t xml:space="preserve">, </w:t>
      </w:r>
      <w:r w:rsidR="00A35CB9">
        <w:rPr>
          <w:rFonts w:asciiTheme="minorHAnsi" w:hAnsiTheme="minorHAnsi" w:cs="Arial"/>
          <w:color w:val="auto"/>
          <w:sz w:val="28"/>
          <w:szCs w:val="28"/>
        </w:rPr>
        <w:t>Ukraine</w:t>
      </w:r>
    </w:p>
    <w:tbl>
      <w:tblPr>
        <w:tblStyle w:val="af3"/>
        <w:tblW w:w="977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7032"/>
      </w:tblGrid>
      <w:tr w:rsidR="0096373F" w14:paraId="2486B555" w14:textId="77777777" w:rsidTr="00B7022E">
        <w:trPr>
          <w:trHeight w:val="397"/>
        </w:trPr>
        <w:tc>
          <w:tcPr>
            <w:tcW w:w="9779" w:type="dxa"/>
            <w:gridSpan w:val="2"/>
            <w:vAlign w:val="center"/>
          </w:tcPr>
          <w:p w14:paraId="22B212C4" w14:textId="77777777" w:rsidR="0096373F" w:rsidRPr="00615C52" w:rsidRDefault="0096373F" w:rsidP="00A61572">
            <w:pPr>
              <w:pStyle w:val="1"/>
              <w:rPr>
                <w:lang w:val="en-GB"/>
              </w:rPr>
            </w:pPr>
            <w:r w:rsidRPr="00615C52">
              <w:rPr>
                <w:lang w:val="en-GB"/>
              </w:rPr>
              <w:t>Project Information</w:t>
            </w:r>
          </w:p>
        </w:tc>
      </w:tr>
      <w:tr w:rsidR="0096373F" w:rsidRPr="002B3EE5" w14:paraId="3FB34DB6" w14:textId="77777777" w:rsidTr="00B7022E">
        <w:trPr>
          <w:trHeight w:val="510"/>
        </w:trPr>
        <w:tc>
          <w:tcPr>
            <w:tcW w:w="2747" w:type="dxa"/>
            <w:vAlign w:val="center"/>
          </w:tcPr>
          <w:p w14:paraId="5EE74655" w14:textId="77777777" w:rsidR="0096373F" w:rsidRPr="00F13C08" w:rsidRDefault="0096373F" w:rsidP="00F13C08">
            <w:pPr>
              <w:pStyle w:val="afd"/>
              <w:rPr>
                <w:lang w:val="uk-UA"/>
              </w:rPr>
            </w:pPr>
            <w:r w:rsidRPr="00F13C08">
              <w:rPr>
                <w:lang w:val="en-GB"/>
              </w:rPr>
              <w:t>Project Title:</w:t>
            </w:r>
          </w:p>
        </w:tc>
        <w:tc>
          <w:tcPr>
            <w:tcW w:w="7032" w:type="dxa"/>
            <w:vAlign w:val="center"/>
          </w:tcPr>
          <w:p w14:paraId="69821D84" w14:textId="343984FB" w:rsidR="0096373F" w:rsidRPr="002B3EE5" w:rsidRDefault="00DE2F5D" w:rsidP="00DE2F5D">
            <w:pPr>
              <w:pStyle w:val="afd"/>
              <w:rPr>
                <w:lang w:val="en-US"/>
              </w:rPr>
            </w:pPr>
            <w:r>
              <w:rPr>
                <w:lang w:val="en-US"/>
              </w:rPr>
              <w:t>931</w:t>
            </w:r>
            <w:r w:rsidR="00BB1214" w:rsidRPr="00BB1214">
              <w:rPr>
                <w:lang w:val="en-US"/>
              </w:rPr>
              <w:t>, "</w:t>
            </w:r>
            <w:r>
              <w:t xml:space="preserve"> </w:t>
            </w:r>
            <w:r w:rsidRPr="00DE2F5D">
              <w:rPr>
                <w:lang w:val="en-US"/>
              </w:rPr>
              <w:t>Healthcare Resilience Expansion and Development Initiative (HEALTH READY)</w:t>
            </w:r>
            <w:r w:rsidR="00BB1214">
              <w:rPr>
                <w:lang w:val="en-US"/>
              </w:rPr>
              <w:t>"</w:t>
            </w:r>
          </w:p>
        </w:tc>
      </w:tr>
      <w:tr w:rsidR="0096373F" w:rsidRPr="002B3EE5" w14:paraId="0253EE0D" w14:textId="77777777" w:rsidTr="00B7022E">
        <w:trPr>
          <w:trHeight w:val="397"/>
        </w:trPr>
        <w:tc>
          <w:tcPr>
            <w:tcW w:w="2747" w:type="dxa"/>
            <w:vAlign w:val="center"/>
          </w:tcPr>
          <w:p w14:paraId="0F79F562" w14:textId="77777777" w:rsidR="0096373F" w:rsidRPr="00F13C08" w:rsidRDefault="0096373F" w:rsidP="00F13C08">
            <w:pPr>
              <w:pStyle w:val="afd"/>
              <w:rPr>
                <w:lang w:val="en-GB"/>
              </w:rPr>
            </w:pPr>
            <w:r w:rsidRPr="00F13C08">
              <w:rPr>
                <w:lang w:val="en-GB"/>
              </w:rPr>
              <w:t>Project Period:</w:t>
            </w:r>
          </w:p>
        </w:tc>
        <w:tc>
          <w:tcPr>
            <w:tcW w:w="7032" w:type="dxa"/>
            <w:vAlign w:val="center"/>
          </w:tcPr>
          <w:p w14:paraId="54C77157" w14:textId="7E2224A2" w:rsidR="0096373F" w:rsidRPr="002B3EE5" w:rsidRDefault="00D61DEA" w:rsidP="00DE2F5D">
            <w:pPr>
              <w:pStyle w:val="afd"/>
              <w:rPr>
                <w:color w:val="00B050"/>
                <w:lang w:val="en-US"/>
              </w:rPr>
            </w:pPr>
            <w:sdt>
              <w:sdtPr>
                <w:rPr>
                  <w:lang w:val="en-GB"/>
                </w:rPr>
                <w:alias w:val="Project Start Date"/>
                <w:tag w:val="Project Start Date"/>
                <w:id w:val="1318923123"/>
                <w:placeholder>
                  <w:docPart w:val="C24F6A482B234151A737599FC0C89911"/>
                </w:placeholder>
                <w:date w:fullDate="2024-04-15T00:00:00Z">
                  <w:dateFormat w:val="dd.MM.yyyy"/>
                  <w:lid w:val="en-US"/>
                  <w:storeMappedDataAs w:val="dateTime"/>
                  <w:calendar w:val="gregorian"/>
                </w:date>
              </w:sdtPr>
              <w:sdtEndPr/>
              <w:sdtContent>
                <w:r w:rsidR="00DE2F5D">
                  <w:rPr>
                    <w:lang w:val="en-US"/>
                  </w:rPr>
                  <w:t>15.04</w:t>
                </w:r>
                <w:r w:rsidR="002501BC">
                  <w:rPr>
                    <w:lang w:val="en-US"/>
                  </w:rPr>
                  <w:t>.202</w:t>
                </w:r>
                <w:r w:rsidR="00DE2F5D">
                  <w:rPr>
                    <w:lang w:val="en-US"/>
                  </w:rPr>
                  <w:t>4</w:t>
                </w:r>
              </w:sdtContent>
            </w:sdt>
            <w:r w:rsidR="008A7B5D" w:rsidRPr="002B3EE5">
              <w:rPr>
                <w:lang w:val="en-US"/>
              </w:rPr>
              <w:t xml:space="preserve"> </w:t>
            </w:r>
            <w:r w:rsidR="008A7B5D" w:rsidRPr="002B3EE5">
              <w:rPr>
                <w:lang w:val="en-GB"/>
              </w:rPr>
              <w:t xml:space="preserve">– </w:t>
            </w:r>
            <w:sdt>
              <w:sdtPr>
                <w:rPr>
                  <w:lang w:val="en-GB"/>
                </w:rPr>
                <w:alias w:val="Project End Date"/>
                <w:tag w:val="Project End Date"/>
                <w:id w:val="722254962"/>
                <w:placeholder>
                  <w:docPart w:val="2F72B74260704F38BFC5A8ACE90B605C"/>
                </w:placeholder>
                <w:date>
                  <w:dateFormat w:val="dd.MM.yyyy"/>
                  <w:lid w:val="en-US"/>
                  <w:storeMappedDataAs w:val="dateTime"/>
                  <w:calendar w:val="gregorian"/>
                </w:date>
              </w:sdtPr>
              <w:sdtEndPr/>
              <w:sdtContent>
                <w:r w:rsidR="002501BC">
                  <w:rPr>
                    <w:lang w:val="en-US"/>
                  </w:rPr>
                  <w:t>30.0</w:t>
                </w:r>
                <w:r w:rsidR="00DE2F5D">
                  <w:rPr>
                    <w:lang w:val="en-US"/>
                  </w:rPr>
                  <w:t>2</w:t>
                </w:r>
                <w:r w:rsidR="002501BC">
                  <w:rPr>
                    <w:lang w:val="en-US"/>
                  </w:rPr>
                  <w:t>.202</w:t>
                </w:r>
                <w:r w:rsidR="00DE2F5D">
                  <w:rPr>
                    <w:lang w:val="en-US"/>
                  </w:rPr>
                  <w:t>5</w:t>
                </w:r>
              </w:sdtContent>
            </w:sdt>
          </w:p>
        </w:tc>
      </w:tr>
      <w:tr w:rsidR="008A7B5D" w:rsidRPr="002B3EE5" w14:paraId="12160E58" w14:textId="77777777" w:rsidTr="00B7022E">
        <w:trPr>
          <w:trHeight w:val="397"/>
        </w:trPr>
        <w:tc>
          <w:tcPr>
            <w:tcW w:w="2747" w:type="dxa"/>
            <w:vAlign w:val="center"/>
          </w:tcPr>
          <w:p w14:paraId="68E01B39" w14:textId="171CF5BA" w:rsidR="008A7B5D" w:rsidRPr="00F13C08" w:rsidRDefault="008A7B5D" w:rsidP="00F13C08">
            <w:pPr>
              <w:pStyle w:val="afd"/>
              <w:rPr>
                <w:lang w:val="en-GB"/>
              </w:rPr>
            </w:pPr>
            <w:r w:rsidRPr="00F13C08">
              <w:rPr>
                <w:lang w:val="en-GB"/>
              </w:rPr>
              <w:t xml:space="preserve">Project </w:t>
            </w:r>
            <w:r w:rsidR="00BB1214">
              <w:rPr>
                <w:lang w:val="en-GB"/>
              </w:rPr>
              <w:t>Legal Consultant</w:t>
            </w:r>
            <w:r w:rsidRPr="00F13C08">
              <w:rPr>
                <w:lang w:val="en-GB"/>
              </w:rPr>
              <w:t xml:space="preserve"> Period:</w:t>
            </w:r>
          </w:p>
        </w:tc>
        <w:tc>
          <w:tcPr>
            <w:tcW w:w="7032" w:type="dxa"/>
            <w:vAlign w:val="center"/>
          </w:tcPr>
          <w:p w14:paraId="788143E1" w14:textId="69138C9C" w:rsidR="008A7B5D" w:rsidRPr="002B3EE5" w:rsidRDefault="00D61DEA" w:rsidP="00DE2F5D">
            <w:pPr>
              <w:pStyle w:val="afd"/>
              <w:rPr>
                <w:i/>
                <w:color w:val="00B050"/>
                <w:lang w:val="en-US"/>
              </w:rPr>
            </w:pPr>
            <w:sdt>
              <w:sdtPr>
                <w:rPr>
                  <w:lang w:val="en-GB"/>
                </w:rPr>
                <w:alias w:val="Evaluation Start Date"/>
                <w:tag w:val="Evaluation Start Date"/>
                <w:id w:val="113101249"/>
                <w:placeholder>
                  <w:docPart w:val="9DC286EC191A424EA88651FCDFB9CC35"/>
                </w:placeholder>
                <w:date w:fullDate="2024-06-10T00:00:00Z">
                  <w:dateFormat w:val="dd.MM.yyyy"/>
                  <w:lid w:val="en-US"/>
                  <w:storeMappedDataAs w:val="dateTime"/>
                  <w:calendar w:val="gregorian"/>
                </w:date>
              </w:sdtPr>
              <w:sdtEndPr/>
              <w:sdtContent>
                <w:r w:rsidR="00DF6E72">
                  <w:rPr>
                    <w:lang w:val="uk-UA"/>
                  </w:rPr>
                  <w:t>10</w:t>
                </w:r>
                <w:r w:rsidR="002501BC">
                  <w:rPr>
                    <w:lang w:val="en-US"/>
                  </w:rPr>
                  <w:t>.0</w:t>
                </w:r>
                <w:r w:rsidR="0009279E">
                  <w:rPr>
                    <w:lang w:val="uk-UA"/>
                  </w:rPr>
                  <w:t>6</w:t>
                </w:r>
                <w:r w:rsidR="002501BC">
                  <w:rPr>
                    <w:lang w:val="en-US"/>
                  </w:rPr>
                  <w:t>.202</w:t>
                </w:r>
                <w:r w:rsidR="00DE2F5D">
                  <w:rPr>
                    <w:lang w:val="en-US"/>
                  </w:rPr>
                  <w:t>4</w:t>
                </w:r>
              </w:sdtContent>
            </w:sdt>
            <w:r w:rsidR="008A7B5D" w:rsidRPr="002B3EE5">
              <w:rPr>
                <w:lang w:val="en-US"/>
              </w:rPr>
              <w:t xml:space="preserve"> </w:t>
            </w:r>
            <w:r w:rsidR="008A7B5D" w:rsidRPr="002B3EE5">
              <w:rPr>
                <w:lang w:val="en-GB"/>
              </w:rPr>
              <w:t xml:space="preserve">– </w:t>
            </w:r>
            <w:sdt>
              <w:sdtPr>
                <w:rPr>
                  <w:lang w:val="en-GB"/>
                </w:rPr>
                <w:alias w:val="Evaluation End Date"/>
                <w:tag w:val="Evaluation End Date"/>
                <w:id w:val="-531486921"/>
                <w:placeholder>
                  <w:docPart w:val="F3F2D0CDAFFD431DA70AD66CC649F32E"/>
                </w:placeholder>
                <w:date>
                  <w:dateFormat w:val="dd.MM.yyyy"/>
                  <w:lid w:val="en-US"/>
                  <w:storeMappedDataAs w:val="dateTime"/>
                  <w:calendar w:val="gregorian"/>
                </w:date>
              </w:sdtPr>
              <w:sdtEndPr/>
              <w:sdtContent>
                <w:r w:rsidR="002501BC">
                  <w:rPr>
                    <w:lang w:val="en-US"/>
                  </w:rPr>
                  <w:t>30.0</w:t>
                </w:r>
                <w:r w:rsidR="00DE2F5D">
                  <w:rPr>
                    <w:lang w:val="en-US"/>
                  </w:rPr>
                  <w:t>2</w:t>
                </w:r>
                <w:r w:rsidR="002501BC">
                  <w:rPr>
                    <w:lang w:val="en-US"/>
                  </w:rPr>
                  <w:t>.202</w:t>
                </w:r>
                <w:r w:rsidR="00DE2F5D">
                  <w:rPr>
                    <w:lang w:val="en-US"/>
                  </w:rPr>
                  <w:t>5</w:t>
                </w:r>
              </w:sdtContent>
            </w:sdt>
          </w:p>
        </w:tc>
      </w:tr>
      <w:tr w:rsidR="0008763A" w:rsidRPr="002B3EE5" w14:paraId="5CCEB6B9" w14:textId="77777777" w:rsidTr="00AC2245">
        <w:trPr>
          <w:trHeight w:val="397"/>
        </w:trPr>
        <w:tc>
          <w:tcPr>
            <w:tcW w:w="2747" w:type="dxa"/>
            <w:shd w:val="clear" w:color="auto" w:fill="auto"/>
            <w:vAlign w:val="center"/>
          </w:tcPr>
          <w:p w14:paraId="73310654" w14:textId="65C632D9" w:rsidR="0008763A" w:rsidRPr="00F13C08" w:rsidRDefault="0008763A" w:rsidP="00F13C08">
            <w:pPr>
              <w:pStyle w:val="afd"/>
              <w:rPr>
                <w:lang w:val="en-GB"/>
              </w:rPr>
            </w:pPr>
            <w:r w:rsidRPr="00F13C08">
              <w:rPr>
                <w:lang w:val="en-GB"/>
              </w:rPr>
              <w:t>Project Donors:</w:t>
            </w:r>
          </w:p>
        </w:tc>
        <w:tc>
          <w:tcPr>
            <w:tcW w:w="7032" w:type="dxa"/>
            <w:vAlign w:val="center"/>
          </w:tcPr>
          <w:p w14:paraId="3ACCC5D8" w14:textId="7F998ED0" w:rsidR="0008763A" w:rsidRPr="002B3EE5" w:rsidRDefault="0008763A" w:rsidP="00F13C08">
            <w:pPr>
              <w:pStyle w:val="afd"/>
              <w:rPr>
                <w:lang w:val="en-US"/>
              </w:rPr>
            </w:pPr>
            <w:r>
              <w:rPr>
                <w:lang w:val="en-US"/>
              </w:rPr>
              <w:t>Cordaid</w:t>
            </w:r>
          </w:p>
        </w:tc>
      </w:tr>
    </w:tbl>
    <w:p w14:paraId="56F27BFB" w14:textId="774306D7" w:rsidR="0096373F" w:rsidRPr="002B3EE5" w:rsidRDefault="0096373F" w:rsidP="00775E72">
      <w:pPr>
        <w:pStyle w:val="1"/>
      </w:pPr>
      <w:r w:rsidRPr="002B3EE5">
        <w:t>Background information and Context</w:t>
      </w:r>
    </w:p>
    <w:p w14:paraId="37666036" w14:textId="35A6B5E4" w:rsidR="004967D7" w:rsidRPr="004967D7" w:rsidRDefault="004967D7" w:rsidP="004967D7">
      <w:pPr>
        <w:spacing w:after="240" w:line="276" w:lineRule="auto"/>
        <w:rPr>
          <w:rFonts w:ascii="Times New Roman" w:eastAsia="Calibri" w:hAnsi="Times New Roman"/>
          <w:bCs/>
          <w:lang w:val="en-GB"/>
        </w:rPr>
      </w:pPr>
      <w:r w:rsidRPr="004967D7">
        <w:rPr>
          <w:rFonts w:ascii="Times New Roman" w:eastAsia="Calibri" w:hAnsi="Times New Roman"/>
          <w:bCs/>
          <w:lang w:val="en-GB"/>
        </w:rPr>
        <w:t xml:space="preserve">CUA is member of global confederation of 162 Catholic organizations Caritas Internationalis and one of 48 members of Caritas Europa Federation. CUA is a member of humanitarian coordination platforms in Ukraine. Has a nation-wide network </w:t>
      </w:r>
      <w:r w:rsidR="0006243F">
        <w:rPr>
          <w:rFonts w:ascii="Times New Roman" w:eastAsia="Calibri" w:hAnsi="Times New Roman"/>
          <w:bCs/>
          <w:lang w:val="en-US"/>
        </w:rPr>
        <w:t>more then</w:t>
      </w:r>
      <w:r w:rsidRPr="004967D7">
        <w:rPr>
          <w:rFonts w:ascii="Times New Roman" w:eastAsia="Calibri" w:hAnsi="Times New Roman"/>
          <w:bCs/>
          <w:lang w:val="en-GB"/>
        </w:rPr>
        <w:t xml:space="preserve"> </w:t>
      </w:r>
      <w:r w:rsidR="00607B16">
        <w:rPr>
          <w:rFonts w:ascii="Times New Roman" w:eastAsia="Calibri" w:hAnsi="Times New Roman"/>
          <w:bCs/>
          <w:lang w:val="en-GB"/>
        </w:rPr>
        <w:t>40</w:t>
      </w:r>
      <w:r w:rsidRPr="004967D7">
        <w:rPr>
          <w:rFonts w:ascii="Times New Roman" w:eastAsia="Calibri" w:hAnsi="Times New Roman"/>
          <w:bCs/>
          <w:lang w:val="en-GB"/>
        </w:rPr>
        <w:t xml:space="preserve"> local organisations Caritas, facilities, staff, and volunteers that can be used for an emergency response. Network Caritas also both have the capacity to coordinate with and leverage the vast network of 3000 community-based churches spanning the country.</w:t>
      </w:r>
    </w:p>
    <w:p w14:paraId="649DC47B" w14:textId="7203D9FC" w:rsidR="002963B7" w:rsidRPr="00F13C08" w:rsidRDefault="00614850" w:rsidP="00F13C08">
      <w:pPr>
        <w:spacing w:after="240" w:line="276" w:lineRule="auto"/>
        <w:rPr>
          <w:rFonts w:ascii="Times New Roman" w:hAnsi="Times New Roman"/>
        </w:rPr>
      </w:pPr>
      <w:r w:rsidRPr="00F13C08">
        <w:rPr>
          <w:rFonts w:ascii="Times New Roman" w:hAnsi="Times New Roman"/>
        </w:rPr>
        <w:t xml:space="preserve">The project </w:t>
      </w:r>
      <w:r w:rsidR="004967D7" w:rsidRPr="004967D7">
        <w:rPr>
          <w:rFonts w:ascii="Times New Roman" w:eastAsia="Calibri" w:hAnsi="Times New Roman"/>
          <w:szCs w:val="22"/>
        </w:rPr>
        <w:t xml:space="preserve">will be </w:t>
      </w:r>
      <w:r w:rsidR="00144D65" w:rsidRPr="00F13C08">
        <w:rPr>
          <w:rFonts w:ascii="Times New Roman" w:hAnsi="Times New Roman"/>
        </w:rPr>
        <w:t xml:space="preserve">implemented </w:t>
      </w:r>
      <w:r w:rsidR="00DE2F5D">
        <w:rPr>
          <w:rFonts w:ascii="Times New Roman" w:eastAsia="Calibri" w:hAnsi="Times New Roman"/>
          <w:szCs w:val="22"/>
        </w:rPr>
        <w:t>in the following 8</w:t>
      </w:r>
      <w:r w:rsidR="004967D7" w:rsidRPr="004967D7">
        <w:rPr>
          <w:rFonts w:ascii="Times New Roman" w:eastAsia="Calibri" w:hAnsi="Times New Roman"/>
          <w:szCs w:val="22"/>
        </w:rPr>
        <w:t xml:space="preserve"> regions throughout Ukraine</w:t>
      </w:r>
      <w:r w:rsidR="004967D7" w:rsidRPr="004967D7">
        <w:rPr>
          <w:rFonts w:ascii="Times New Roman" w:eastAsia="Calibri" w:hAnsi="Times New Roman"/>
          <w:szCs w:val="22"/>
          <w:lang w:val="en-GB"/>
        </w:rPr>
        <w:t xml:space="preserve">. The </w:t>
      </w:r>
      <w:r w:rsidR="004967D7" w:rsidRPr="004967D7">
        <w:rPr>
          <w:rFonts w:ascii="Times New Roman" w:eastAsia="Calibri" w:hAnsi="Times New Roman"/>
          <w:szCs w:val="22"/>
        </w:rPr>
        <w:t xml:space="preserve">implementing actors will be local </w:t>
      </w:r>
      <w:r w:rsidR="0096442C" w:rsidRPr="00F13C08">
        <w:rPr>
          <w:rFonts w:ascii="Times New Roman" w:hAnsi="Times New Roman"/>
        </w:rPr>
        <w:t xml:space="preserve">Caritas </w:t>
      </w:r>
      <w:r w:rsidR="004967D7" w:rsidRPr="004967D7">
        <w:rPr>
          <w:rFonts w:ascii="Times New Roman" w:eastAsia="Calibri" w:hAnsi="Times New Roman"/>
          <w:szCs w:val="22"/>
        </w:rPr>
        <w:t xml:space="preserve">organizations. </w:t>
      </w:r>
    </w:p>
    <w:p w14:paraId="0C12EFCE" w14:textId="5C63C50A" w:rsidR="004967D7" w:rsidRPr="004967D7" w:rsidRDefault="004967D7" w:rsidP="004967D7">
      <w:pPr>
        <w:spacing w:after="240" w:line="276" w:lineRule="auto"/>
        <w:rPr>
          <w:rFonts w:ascii="Times New Roman" w:eastAsia="Calibri" w:hAnsi="Times New Roman"/>
          <w:szCs w:val="22"/>
        </w:rPr>
      </w:pPr>
      <w:r w:rsidRPr="004967D7">
        <w:rPr>
          <w:rFonts w:ascii="Times New Roman" w:eastAsia="Calibri" w:hAnsi="Times New Roman"/>
          <w:szCs w:val="22"/>
        </w:rPr>
        <w:t>Below, you find a table with the attribution as to which actor is implementing in which region:</w:t>
      </w:r>
    </w:p>
    <w:p w14:paraId="4D866EC1" w14:textId="77777777" w:rsidR="004967D7" w:rsidRPr="004967D7" w:rsidRDefault="004967D7" w:rsidP="004967D7">
      <w:pPr>
        <w:spacing w:line="276" w:lineRule="auto"/>
        <w:jc w:val="right"/>
        <w:rPr>
          <w:rFonts w:ascii="Times New Roman" w:eastAsia="Times New Roman" w:hAnsi="Times New Roman"/>
          <w:b/>
          <w:bCs/>
          <w:lang w:eastAsia="de-AT"/>
        </w:rPr>
      </w:pPr>
      <w:r w:rsidRPr="004967D7">
        <w:rPr>
          <w:rFonts w:ascii="Times New Roman" w:eastAsia="Times New Roman" w:hAnsi="Times New Roman"/>
          <w:b/>
          <w:bCs/>
          <w:lang w:eastAsia="de-AT"/>
        </w:rPr>
        <w:t xml:space="preserve">Table 1: Regions of implementation by local actor </w:t>
      </w:r>
    </w:p>
    <w:tbl>
      <w:tblPr>
        <w:tblW w:w="9298" w:type="dxa"/>
        <w:tblInd w:w="-5" w:type="dxa"/>
        <w:tblLayout w:type="fixed"/>
        <w:tblLook w:val="04A0" w:firstRow="1" w:lastRow="0" w:firstColumn="1" w:lastColumn="0" w:noHBand="0" w:noVBand="1"/>
      </w:tblPr>
      <w:tblGrid>
        <w:gridCol w:w="429"/>
        <w:gridCol w:w="1790"/>
        <w:gridCol w:w="3886"/>
        <w:gridCol w:w="3193"/>
      </w:tblGrid>
      <w:tr w:rsidR="004967D7" w:rsidRPr="004967D7" w14:paraId="23E36E48" w14:textId="77777777" w:rsidTr="00DE2F5D">
        <w:trPr>
          <w:trHeight w:val="121"/>
        </w:trPr>
        <w:tc>
          <w:tcPr>
            <w:tcW w:w="429" w:type="dxa"/>
            <w:tcBorders>
              <w:top w:val="single" w:sz="4" w:space="0" w:color="auto"/>
              <w:left w:val="single" w:sz="4" w:space="0" w:color="auto"/>
              <w:bottom w:val="single" w:sz="4" w:space="0" w:color="auto"/>
              <w:right w:val="single" w:sz="4" w:space="0" w:color="auto"/>
            </w:tcBorders>
            <w:shd w:val="clear" w:color="4A86E8" w:fill="FFFF00"/>
            <w:vAlign w:val="bottom"/>
            <w:hideMark/>
          </w:tcPr>
          <w:p w14:paraId="3953AF71" w14:textId="77777777" w:rsidR="004967D7" w:rsidRPr="004967D7" w:rsidRDefault="004967D7" w:rsidP="006F04BF">
            <w:pPr>
              <w:spacing w:line="276" w:lineRule="auto"/>
              <w:jc w:val="center"/>
              <w:rPr>
                <w:rFonts w:ascii="Times New Roman" w:eastAsia="Times New Roman" w:hAnsi="Times New Roman"/>
                <w:b/>
                <w:bCs/>
                <w:color w:val="000000"/>
                <w:lang w:val="uk-UA" w:eastAsia="uk-UA"/>
              </w:rPr>
            </w:pPr>
            <w:r w:rsidRPr="004967D7">
              <w:rPr>
                <w:rFonts w:ascii="Times New Roman" w:eastAsia="Times New Roman" w:hAnsi="Times New Roman"/>
                <w:b/>
                <w:bCs/>
                <w:color w:val="000000"/>
                <w:lang w:val="uk-UA" w:eastAsia="uk-UA"/>
              </w:rPr>
              <w:t>#</w:t>
            </w:r>
          </w:p>
        </w:tc>
        <w:tc>
          <w:tcPr>
            <w:tcW w:w="1790" w:type="dxa"/>
            <w:tcBorders>
              <w:top w:val="single" w:sz="4" w:space="0" w:color="auto"/>
              <w:left w:val="nil"/>
              <w:bottom w:val="single" w:sz="4" w:space="0" w:color="auto"/>
              <w:right w:val="single" w:sz="4" w:space="0" w:color="auto"/>
            </w:tcBorders>
            <w:shd w:val="clear" w:color="4A86E8" w:fill="FFFF00"/>
            <w:vAlign w:val="bottom"/>
            <w:hideMark/>
          </w:tcPr>
          <w:p w14:paraId="5A7E46E9" w14:textId="77777777" w:rsidR="004967D7" w:rsidRPr="004967D7" w:rsidRDefault="004967D7" w:rsidP="006F04BF">
            <w:pPr>
              <w:spacing w:line="276" w:lineRule="auto"/>
              <w:jc w:val="center"/>
              <w:rPr>
                <w:rFonts w:ascii="Times New Roman" w:eastAsia="Times New Roman" w:hAnsi="Times New Roman"/>
                <w:b/>
                <w:bCs/>
                <w:color w:val="000000"/>
                <w:lang w:eastAsia="uk-UA"/>
              </w:rPr>
            </w:pPr>
            <w:r w:rsidRPr="004967D7">
              <w:rPr>
                <w:rFonts w:ascii="Times New Roman" w:eastAsia="Times New Roman" w:hAnsi="Times New Roman"/>
                <w:b/>
                <w:bCs/>
                <w:color w:val="000000"/>
                <w:lang w:eastAsia="uk-UA"/>
              </w:rPr>
              <w:t>Region</w:t>
            </w:r>
          </w:p>
        </w:tc>
        <w:tc>
          <w:tcPr>
            <w:tcW w:w="3886" w:type="dxa"/>
            <w:tcBorders>
              <w:top w:val="single" w:sz="4" w:space="0" w:color="auto"/>
              <w:left w:val="nil"/>
              <w:bottom w:val="single" w:sz="4" w:space="0" w:color="auto"/>
              <w:right w:val="single" w:sz="4" w:space="0" w:color="auto"/>
            </w:tcBorders>
            <w:shd w:val="clear" w:color="B6D7A8" w:fill="FFFF00"/>
            <w:vAlign w:val="bottom"/>
            <w:hideMark/>
          </w:tcPr>
          <w:p w14:paraId="39732FB6" w14:textId="77777777" w:rsidR="004967D7" w:rsidRPr="004967D7" w:rsidRDefault="004967D7" w:rsidP="006F04BF">
            <w:pPr>
              <w:spacing w:line="276" w:lineRule="auto"/>
              <w:jc w:val="center"/>
              <w:rPr>
                <w:rFonts w:ascii="Times New Roman" w:eastAsia="Times New Roman" w:hAnsi="Times New Roman"/>
                <w:b/>
                <w:bCs/>
                <w:color w:val="000000"/>
                <w:lang w:val="pl-PL" w:eastAsia="uk-UA"/>
              </w:rPr>
            </w:pPr>
            <w:r w:rsidRPr="004967D7">
              <w:rPr>
                <w:rFonts w:ascii="Times New Roman" w:eastAsia="Times New Roman" w:hAnsi="Times New Roman"/>
                <w:b/>
                <w:bCs/>
                <w:color w:val="000000"/>
                <w:lang w:val="pl-PL" w:eastAsia="uk-UA"/>
              </w:rPr>
              <w:t>Eparchy/Exarchate</w:t>
            </w:r>
          </w:p>
        </w:tc>
        <w:tc>
          <w:tcPr>
            <w:tcW w:w="3193" w:type="dxa"/>
            <w:tcBorders>
              <w:top w:val="single" w:sz="4" w:space="0" w:color="auto"/>
              <w:left w:val="nil"/>
              <w:bottom w:val="single" w:sz="4" w:space="0" w:color="auto"/>
              <w:right w:val="single" w:sz="4" w:space="0" w:color="auto"/>
            </w:tcBorders>
            <w:shd w:val="clear" w:color="B6D7A8" w:fill="FFFF00"/>
            <w:vAlign w:val="bottom"/>
            <w:hideMark/>
          </w:tcPr>
          <w:p w14:paraId="12FA3582" w14:textId="77777777" w:rsidR="004967D7" w:rsidRPr="004967D7" w:rsidRDefault="004967D7" w:rsidP="006F04BF">
            <w:pPr>
              <w:spacing w:line="276" w:lineRule="auto"/>
              <w:jc w:val="center"/>
              <w:rPr>
                <w:rFonts w:ascii="Times New Roman" w:eastAsia="Times New Roman" w:hAnsi="Times New Roman"/>
                <w:b/>
                <w:bCs/>
                <w:color w:val="000000"/>
                <w:lang w:eastAsia="uk-UA"/>
              </w:rPr>
            </w:pPr>
            <w:r w:rsidRPr="004967D7">
              <w:rPr>
                <w:rFonts w:ascii="Times New Roman" w:eastAsia="Times New Roman" w:hAnsi="Times New Roman"/>
                <w:b/>
                <w:bCs/>
                <w:color w:val="000000"/>
                <w:lang w:eastAsia="uk-UA"/>
              </w:rPr>
              <w:t xml:space="preserve">Local Actor / Local Caritas </w:t>
            </w:r>
          </w:p>
        </w:tc>
      </w:tr>
      <w:tr w:rsidR="004967D7" w:rsidRPr="004967D7" w14:paraId="5DB3976C" w14:textId="77777777" w:rsidTr="00DE2F5D">
        <w:trPr>
          <w:trHeight w:val="57"/>
        </w:trPr>
        <w:tc>
          <w:tcPr>
            <w:tcW w:w="429" w:type="dxa"/>
            <w:tcBorders>
              <w:top w:val="nil"/>
              <w:left w:val="single" w:sz="4" w:space="0" w:color="auto"/>
              <w:bottom w:val="single" w:sz="4" w:space="0" w:color="auto"/>
              <w:right w:val="single" w:sz="4" w:space="0" w:color="auto"/>
            </w:tcBorders>
            <w:shd w:val="clear" w:color="4A86E8" w:fill="4A86E8"/>
            <w:vAlign w:val="bottom"/>
            <w:hideMark/>
          </w:tcPr>
          <w:p w14:paraId="670A8085" w14:textId="77777777" w:rsidR="004967D7" w:rsidRPr="004967D7" w:rsidRDefault="004967D7" w:rsidP="006F04BF">
            <w:pPr>
              <w:spacing w:line="276" w:lineRule="auto"/>
              <w:jc w:val="right"/>
              <w:rPr>
                <w:rFonts w:ascii="Times New Roman" w:eastAsia="Times New Roman" w:hAnsi="Times New Roman"/>
                <w:b/>
                <w:bCs/>
                <w:color w:val="FFFFFF"/>
                <w:lang w:val="uk-UA" w:eastAsia="uk-UA"/>
              </w:rPr>
            </w:pPr>
            <w:r w:rsidRPr="004967D7">
              <w:rPr>
                <w:rFonts w:ascii="Times New Roman" w:eastAsia="Times New Roman" w:hAnsi="Times New Roman"/>
                <w:b/>
                <w:bCs/>
                <w:color w:val="FFFFFF"/>
                <w:lang w:val="uk-UA" w:eastAsia="uk-UA"/>
              </w:rPr>
              <w:t>1</w:t>
            </w:r>
          </w:p>
        </w:tc>
        <w:tc>
          <w:tcPr>
            <w:tcW w:w="1790" w:type="dxa"/>
            <w:tcBorders>
              <w:top w:val="nil"/>
              <w:left w:val="nil"/>
              <w:bottom w:val="single" w:sz="4" w:space="0" w:color="auto"/>
              <w:right w:val="single" w:sz="4" w:space="0" w:color="auto"/>
            </w:tcBorders>
            <w:shd w:val="clear" w:color="4A86E8" w:fill="4A86E8"/>
            <w:vAlign w:val="bottom"/>
            <w:hideMark/>
          </w:tcPr>
          <w:p w14:paraId="18F14948" w14:textId="77777777" w:rsidR="004967D7" w:rsidRPr="004967D7" w:rsidRDefault="004967D7" w:rsidP="006F04BF">
            <w:pPr>
              <w:spacing w:line="276" w:lineRule="auto"/>
              <w:rPr>
                <w:rFonts w:ascii="Times New Roman" w:eastAsia="Times New Roman" w:hAnsi="Times New Roman"/>
                <w:bCs/>
                <w:color w:val="FFFFFF"/>
                <w:lang w:eastAsia="uk-UA"/>
              </w:rPr>
            </w:pPr>
            <w:r w:rsidRPr="004967D7">
              <w:rPr>
                <w:rFonts w:ascii="Times New Roman" w:eastAsia="Times New Roman" w:hAnsi="Times New Roman"/>
                <w:bCs/>
                <w:color w:val="FFFFFF"/>
                <w:lang w:eastAsia="uk-UA"/>
              </w:rPr>
              <w:t>Drohobych</w:t>
            </w:r>
          </w:p>
        </w:tc>
        <w:tc>
          <w:tcPr>
            <w:tcW w:w="3886" w:type="dxa"/>
            <w:tcBorders>
              <w:top w:val="nil"/>
              <w:left w:val="nil"/>
              <w:bottom w:val="single" w:sz="4" w:space="0" w:color="auto"/>
              <w:right w:val="single" w:sz="4" w:space="0" w:color="auto"/>
            </w:tcBorders>
            <w:shd w:val="clear" w:color="auto" w:fill="auto"/>
            <w:vAlign w:val="bottom"/>
          </w:tcPr>
          <w:p w14:paraId="7B951643" w14:textId="77777777" w:rsidR="004967D7" w:rsidRPr="004967D7" w:rsidRDefault="004967D7" w:rsidP="006F04BF">
            <w:pPr>
              <w:spacing w:line="276" w:lineRule="auto"/>
              <w:jc w:val="center"/>
              <w:rPr>
                <w:rFonts w:ascii="Times New Roman" w:eastAsia="Times New Roman" w:hAnsi="Times New Roman"/>
                <w:color w:val="000000"/>
                <w:lang w:val="pl-PL" w:eastAsia="uk-UA"/>
              </w:rPr>
            </w:pPr>
            <w:r w:rsidRPr="004967D7">
              <w:rPr>
                <w:rFonts w:ascii="Times New Roman" w:eastAsia="Times New Roman" w:hAnsi="Times New Roman"/>
                <w:color w:val="000000"/>
                <w:lang w:val="pl-PL" w:eastAsia="uk-UA"/>
              </w:rPr>
              <w:t>Sambir-Drohobych</w:t>
            </w:r>
          </w:p>
        </w:tc>
        <w:tc>
          <w:tcPr>
            <w:tcW w:w="3193" w:type="dxa"/>
            <w:tcBorders>
              <w:top w:val="nil"/>
              <w:left w:val="nil"/>
              <w:bottom w:val="single" w:sz="4" w:space="0" w:color="auto"/>
              <w:right w:val="single" w:sz="4" w:space="0" w:color="auto"/>
            </w:tcBorders>
            <w:shd w:val="clear" w:color="auto" w:fill="auto"/>
            <w:vAlign w:val="bottom"/>
          </w:tcPr>
          <w:p w14:paraId="2183F0A4" w14:textId="77777777" w:rsidR="004967D7" w:rsidRPr="004967D7" w:rsidRDefault="004967D7" w:rsidP="006F04BF">
            <w:pPr>
              <w:spacing w:line="276" w:lineRule="auto"/>
              <w:jc w:val="center"/>
              <w:rPr>
                <w:rFonts w:ascii="Times New Roman" w:eastAsia="Times New Roman" w:hAnsi="Times New Roman"/>
                <w:color w:val="000000"/>
                <w:lang w:val="pl-PL" w:eastAsia="uk-UA"/>
              </w:rPr>
            </w:pPr>
            <w:r w:rsidRPr="004967D7">
              <w:rPr>
                <w:rFonts w:ascii="Times New Roman" w:eastAsia="Times New Roman" w:hAnsi="Times New Roman"/>
                <w:color w:val="000000"/>
                <w:lang w:val="pl-PL" w:eastAsia="uk-UA"/>
              </w:rPr>
              <w:t>Caritas Drohobych</w:t>
            </w:r>
          </w:p>
        </w:tc>
      </w:tr>
      <w:tr w:rsidR="004967D7" w:rsidRPr="004967D7" w14:paraId="0E045C8D" w14:textId="77777777" w:rsidTr="00DE2F5D">
        <w:trPr>
          <w:trHeight w:val="57"/>
        </w:trPr>
        <w:tc>
          <w:tcPr>
            <w:tcW w:w="429" w:type="dxa"/>
            <w:tcBorders>
              <w:top w:val="nil"/>
              <w:left w:val="single" w:sz="4" w:space="0" w:color="auto"/>
              <w:bottom w:val="single" w:sz="4" w:space="0" w:color="auto"/>
              <w:right w:val="single" w:sz="4" w:space="0" w:color="auto"/>
            </w:tcBorders>
            <w:shd w:val="clear" w:color="4A86E8" w:fill="4A86E8"/>
            <w:vAlign w:val="bottom"/>
          </w:tcPr>
          <w:p w14:paraId="4DC4EDE3" w14:textId="77777777" w:rsidR="004967D7" w:rsidRPr="004967D7" w:rsidRDefault="004967D7" w:rsidP="006F04BF">
            <w:pPr>
              <w:spacing w:line="276" w:lineRule="auto"/>
              <w:jc w:val="right"/>
              <w:rPr>
                <w:rFonts w:ascii="Times New Roman" w:eastAsia="Times New Roman" w:hAnsi="Times New Roman"/>
                <w:b/>
                <w:bCs/>
                <w:color w:val="FFFFFF"/>
                <w:lang w:val="uk-UA" w:eastAsia="uk-UA"/>
              </w:rPr>
            </w:pPr>
            <w:r w:rsidRPr="004967D7">
              <w:rPr>
                <w:rFonts w:ascii="Times New Roman" w:eastAsia="Times New Roman" w:hAnsi="Times New Roman"/>
                <w:b/>
                <w:bCs/>
                <w:color w:val="FFFFFF"/>
                <w:lang w:val="uk-UA" w:eastAsia="uk-UA"/>
              </w:rPr>
              <w:t>2</w:t>
            </w:r>
          </w:p>
        </w:tc>
        <w:tc>
          <w:tcPr>
            <w:tcW w:w="1790" w:type="dxa"/>
            <w:tcBorders>
              <w:top w:val="nil"/>
              <w:left w:val="nil"/>
              <w:bottom w:val="single" w:sz="4" w:space="0" w:color="auto"/>
              <w:right w:val="single" w:sz="4" w:space="0" w:color="auto"/>
            </w:tcBorders>
            <w:shd w:val="clear" w:color="4A86E8" w:fill="4A86E8"/>
            <w:vAlign w:val="bottom"/>
          </w:tcPr>
          <w:p w14:paraId="16E70DA3" w14:textId="77777777" w:rsidR="004967D7" w:rsidRPr="004967D7" w:rsidRDefault="004967D7" w:rsidP="006F04BF">
            <w:pPr>
              <w:spacing w:line="276" w:lineRule="auto"/>
              <w:rPr>
                <w:rFonts w:ascii="Times New Roman" w:eastAsia="Times New Roman" w:hAnsi="Times New Roman"/>
                <w:bCs/>
                <w:color w:val="FFFFFF"/>
                <w:lang w:eastAsia="uk-UA"/>
              </w:rPr>
            </w:pPr>
            <w:r w:rsidRPr="004967D7">
              <w:rPr>
                <w:rFonts w:ascii="Times New Roman" w:eastAsia="Times New Roman" w:hAnsi="Times New Roman"/>
                <w:bCs/>
                <w:color w:val="FFFFFF"/>
                <w:lang w:eastAsia="uk-UA"/>
              </w:rPr>
              <w:t>Khmelnytsky</w:t>
            </w:r>
          </w:p>
        </w:tc>
        <w:tc>
          <w:tcPr>
            <w:tcW w:w="3886" w:type="dxa"/>
            <w:tcBorders>
              <w:top w:val="nil"/>
              <w:left w:val="nil"/>
              <w:bottom w:val="single" w:sz="4" w:space="0" w:color="auto"/>
              <w:right w:val="single" w:sz="4" w:space="0" w:color="auto"/>
            </w:tcBorders>
            <w:shd w:val="clear" w:color="auto" w:fill="auto"/>
            <w:vAlign w:val="bottom"/>
          </w:tcPr>
          <w:p w14:paraId="3902D678" w14:textId="77777777" w:rsidR="004967D7" w:rsidRPr="004967D7" w:rsidRDefault="004967D7" w:rsidP="006F04BF">
            <w:pPr>
              <w:spacing w:line="276" w:lineRule="auto"/>
              <w:jc w:val="center"/>
              <w:rPr>
                <w:rFonts w:ascii="Times New Roman" w:eastAsia="Times New Roman" w:hAnsi="Times New Roman"/>
                <w:color w:val="000000"/>
                <w:lang w:val="pl-PL" w:eastAsia="uk-UA"/>
              </w:rPr>
            </w:pPr>
            <w:r w:rsidRPr="004967D7">
              <w:rPr>
                <w:rFonts w:ascii="Times New Roman" w:eastAsia="Times New Roman" w:hAnsi="Times New Roman"/>
                <w:color w:val="000000"/>
                <w:lang w:val="pl-PL" w:eastAsia="uk-UA"/>
              </w:rPr>
              <w:t>Khmelnytsky</w:t>
            </w:r>
          </w:p>
        </w:tc>
        <w:tc>
          <w:tcPr>
            <w:tcW w:w="3193" w:type="dxa"/>
            <w:tcBorders>
              <w:top w:val="nil"/>
              <w:left w:val="nil"/>
              <w:bottom w:val="single" w:sz="4" w:space="0" w:color="auto"/>
              <w:right w:val="single" w:sz="4" w:space="0" w:color="auto"/>
            </w:tcBorders>
            <w:shd w:val="clear" w:color="auto" w:fill="auto"/>
            <w:vAlign w:val="bottom"/>
          </w:tcPr>
          <w:p w14:paraId="3CEA9289" w14:textId="77777777" w:rsidR="004967D7" w:rsidRPr="004967D7" w:rsidRDefault="004967D7" w:rsidP="006F04BF">
            <w:pPr>
              <w:spacing w:line="276" w:lineRule="auto"/>
              <w:jc w:val="center"/>
              <w:rPr>
                <w:rFonts w:ascii="Times New Roman" w:eastAsia="Times New Roman" w:hAnsi="Times New Roman"/>
                <w:color w:val="000000"/>
                <w:lang w:val="pl-PL" w:eastAsia="uk-UA"/>
              </w:rPr>
            </w:pPr>
            <w:r w:rsidRPr="004967D7">
              <w:rPr>
                <w:rFonts w:ascii="Times New Roman" w:eastAsia="Times New Roman" w:hAnsi="Times New Roman"/>
                <w:color w:val="000000"/>
                <w:lang w:val="pl-PL" w:eastAsia="uk-UA"/>
              </w:rPr>
              <w:t>Caritas Khmelnytsky</w:t>
            </w:r>
          </w:p>
        </w:tc>
      </w:tr>
      <w:tr w:rsidR="004967D7" w:rsidRPr="004967D7" w14:paraId="7E379C61" w14:textId="77777777" w:rsidTr="00DE2F5D">
        <w:trPr>
          <w:trHeight w:val="59"/>
        </w:trPr>
        <w:tc>
          <w:tcPr>
            <w:tcW w:w="429" w:type="dxa"/>
            <w:tcBorders>
              <w:top w:val="nil"/>
              <w:left w:val="single" w:sz="4" w:space="0" w:color="auto"/>
              <w:bottom w:val="single" w:sz="4" w:space="0" w:color="auto"/>
              <w:right w:val="single" w:sz="4" w:space="0" w:color="auto"/>
            </w:tcBorders>
            <w:shd w:val="clear" w:color="4A86E8" w:fill="4A86E8"/>
            <w:vAlign w:val="bottom"/>
            <w:hideMark/>
          </w:tcPr>
          <w:p w14:paraId="585F4B56" w14:textId="77777777" w:rsidR="004967D7" w:rsidRPr="004967D7" w:rsidRDefault="004967D7" w:rsidP="006F04BF">
            <w:pPr>
              <w:spacing w:line="276" w:lineRule="auto"/>
              <w:jc w:val="right"/>
              <w:rPr>
                <w:rFonts w:ascii="Times New Roman" w:eastAsia="Times New Roman" w:hAnsi="Times New Roman"/>
                <w:b/>
                <w:bCs/>
                <w:color w:val="FFFFFF"/>
                <w:lang w:val="uk-UA" w:eastAsia="uk-UA"/>
              </w:rPr>
            </w:pPr>
            <w:r w:rsidRPr="004967D7">
              <w:rPr>
                <w:rFonts w:ascii="Times New Roman" w:eastAsia="Times New Roman" w:hAnsi="Times New Roman"/>
                <w:b/>
                <w:bCs/>
                <w:color w:val="FFFFFF"/>
                <w:lang w:val="uk-UA" w:eastAsia="uk-UA"/>
              </w:rPr>
              <w:t>3</w:t>
            </w:r>
          </w:p>
        </w:tc>
        <w:tc>
          <w:tcPr>
            <w:tcW w:w="1790" w:type="dxa"/>
            <w:tcBorders>
              <w:top w:val="nil"/>
              <w:left w:val="nil"/>
              <w:bottom w:val="single" w:sz="4" w:space="0" w:color="auto"/>
              <w:right w:val="single" w:sz="4" w:space="0" w:color="auto"/>
            </w:tcBorders>
            <w:shd w:val="clear" w:color="4A86E8" w:fill="4A86E8"/>
            <w:vAlign w:val="bottom"/>
            <w:hideMark/>
          </w:tcPr>
          <w:p w14:paraId="5ADA1255" w14:textId="77777777" w:rsidR="004967D7" w:rsidRPr="004967D7" w:rsidRDefault="004967D7" w:rsidP="006F04BF">
            <w:pPr>
              <w:spacing w:line="276" w:lineRule="auto"/>
              <w:rPr>
                <w:rFonts w:ascii="Times New Roman" w:eastAsia="Times New Roman" w:hAnsi="Times New Roman"/>
                <w:bCs/>
                <w:color w:val="FFFFFF"/>
                <w:lang w:val="uk-UA" w:eastAsia="uk-UA"/>
              </w:rPr>
            </w:pPr>
            <w:r w:rsidRPr="004967D7">
              <w:rPr>
                <w:rFonts w:ascii="Times New Roman" w:eastAsia="Times New Roman" w:hAnsi="Times New Roman"/>
                <w:bCs/>
                <w:color w:val="FFFFFF"/>
                <w:lang w:val="uk-UA" w:eastAsia="uk-UA"/>
              </w:rPr>
              <w:t>Kolomyia</w:t>
            </w:r>
          </w:p>
        </w:tc>
        <w:tc>
          <w:tcPr>
            <w:tcW w:w="3886" w:type="dxa"/>
            <w:tcBorders>
              <w:top w:val="nil"/>
              <w:left w:val="nil"/>
              <w:bottom w:val="single" w:sz="4" w:space="0" w:color="auto"/>
              <w:right w:val="single" w:sz="4" w:space="0" w:color="auto"/>
            </w:tcBorders>
            <w:shd w:val="clear" w:color="FFFFFF" w:fill="FFFFFF"/>
            <w:vAlign w:val="bottom"/>
          </w:tcPr>
          <w:p w14:paraId="7AFE3CE3" w14:textId="77777777" w:rsidR="004967D7" w:rsidRPr="004967D7" w:rsidRDefault="004967D7" w:rsidP="006F04BF">
            <w:pPr>
              <w:spacing w:line="276" w:lineRule="auto"/>
              <w:jc w:val="center"/>
              <w:rPr>
                <w:rFonts w:ascii="Times New Roman" w:eastAsia="Times New Roman" w:hAnsi="Times New Roman"/>
                <w:color w:val="000000"/>
                <w:lang w:val="uk-UA" w:eastAsia="uk-UA"/>
              </w:rPr>
            </w:pPr>
            <w:r w:rsidRPr="004967D7">
              <w:rPr>
                <w:rFonts w:ascii="Times New Roman" w:eastAsia="Times New Roman" w:hAnsi="Times New Roman"/>
                <w:color w:val="000000"/>
                <w:lang w:val="pl-PL" w:eastAsia="uk-UA"/>
              </w:rPr>
              <w:t>Kolomyia-Chernivtsi</w:t>
            </w:r>
          </w:p>
        </w:tc>
        <w:tc>
          <w:tcPr>
            <w:tcW w:w="3193" w:type="dxa"/>
            <w:tcBorders>
              <w:top w:val="nil"/>
              <w:left w:val="nil"/>
              <w:bottom w:val="single" w:sz="4" w:space="0" w:color="auto"/>
              <w:right w:val="single" w:sz="4" w:space="0" w:color="auto"/>
            </w:tcBorders>
            <w:shd w:val="clear" w:color="FFFF00" w:fill="FFFFFF"/>
            <w:vAlign w:val="bottom"/>
          </w:tcPr>
          <w:p w14:paraId="0672D3E5" w14:textId="77777777" w:rsidR="004967D7" w:rsidRPr="004967D7" w:rsidRDefault="004967D7" w:rsidP="006F04BF">
            <w:pPr>
              <w:spacing w:line="276" w:lineRule="auto"/>
              <w:jc w:val="center"/>
              <w:rPr>
                <w:rFonts w:ascii="Times New Roman" w:eastAsia="Times New Roman" w:hAnsi="Times New Roman"/>
                <w:color w:val="000000"/>
                <w:lang w:val="pl-PL" w:eastAsia="uk-UA"/>
              </w:rPr>
            </w:pPr>
            <w:r w:rsidRPr="004967D7">
              <w:rPr>
                <w:rFonts w:ascii="Times New Roman" w:eastAsia="Times New Roman" w:hAnsi="Times New Roman"/>
                <w:color w:val="000000"/>
                <w:lang w:val="pl-PL" w:eastAsia="uk-UA"/>
              </w:rPr>
              <w:t>Caritas Kolomyia</w:t>
            </w:r>
          </w:p>
        </w:tc>
      </w:tr>
      <w:tr w:rsidR="004967D7" w:rsidRPr="004967D7" w14:paraId="074CC5CF" w14:textId="77777777" w:rsidTr="00DE2F5D">
        <w:trPr>
          <w:trHeight w:val="57"/>
        </w:trPr>
        <w:tc>
          <w:tcPr>
            <w:tcW w:w="429" w:type="dxa"/>
            <w:tcBorders>
              <w:top w:val="nil"/>
              <w:left w:val="single" w:sz="4" w:space="0" w:color="auto"/>
              <w:bottom w:val="single" w:sz="4" w:space="0" w:color="auto"/>
              <w:right w:val="single" w:sz="4" w:space="0" w:color="auto"/>
            </w:tcBorders>
            <w:shd w:val="clear" w:color="4A86E8" w:fill="4A86E8"/>
            <w:vAlign w:val="bottom"/>
            <w:hideMark/>
          </w:tcPr>
          <w:p w14:paraId="36772B2D" w14:textId="77777777" w:rsidR="004967D7" w:rsidRPr="004967D7" w:rsidRDefault="004967D7" w:rsidP="006F04BF">
            <w:pPr>
              <w:spacing w:line="276" w:lineRule="auto"/>
              <w:jc w:val="right"/>
              <w:rPr>
                <w:rFonts w:ascii="Times New Roman" w:eastAsia="Times New Roman" w:hAnsi="Times New Roman"/>
                <w:b/>
                <w:bCs/>
                <w:color w:val="FFFFFF"/>
                <w:lang w:val="uk-UA" w:eastAsia="uk-UA"/>
              </w:rPr>
            </w:pPr>
            <w:r w:rsidRPr="004967D7">
              <w:rPr>
                <w:rFonts w:ascii="Times New Roman" w:eastAsia="Times New Roman" w:hAnsi="Times New Roman"/>
                <w:b/>
                <w:bCs/>
                <w:color w:val="FFFFFF"/>
                <w:lang w:val="uk-UA" w:eastAsia="uk-UA"/>
              </w:rPr>
              <w:t>4</w:t>
            </w:r>
          </w:p>
        </w:tc>
        <w:tc>
          <w:tcPr>
            <w:tcW w:w="1790" w:type="dxa"/>
            <w:tcBorders>
              <w:top w:val="nil"/>
              <w:left w:val="nil"/>
              <w:bottom w:val="single" w:sz="4" w:space="0" w:color="auto"/>
              <w:right w:val="single" w:sz="4" w:space="0" w:color="auto"/>
            </w:tcBorders>
            <w:shd w:val="clear" w:color="4A86E8" w:fill="4A86E8"/>
            <w:vAlign w:val="bottom"/>
          </w:tcPr>
          <w:p w14:paraId="14C03398" w14:textId="77777777" w:rsidR="004967D7" w:rsidRPr="004967D7" w:rsidRDefault="004967D7" w:rsidP="006F04BF">
            <w:pPr>
              <w:spacing w:line="276" w:lineRule="auto"/>
              <w:rPr>
                <w:rFonts w:ascii="Times New Roman" w:eastAsia="Times New Roman" w:hAnsi="Times New Roman"/>
                <w:bCs/>
                <w:color w:val="FFFFFF"/>
                <w:lang w:val="uk-UA" w:eastAsia="uk-UA"/>
              </w:rPr>
            </w:pPr>
            <w:r w:rsidRPr="004967D7">
              <w:rPr>
                <w:rFonts w:ascii="Times New Roman" w:eastAsia="Times New Roman" w:hAnsi="Times New Roman"/>
                <w:bCs/>
                <w:color w:val="FFFFFF"/>
                <w:lang w:val="uk-UA" w:eastAsia="uk-UA"/>
              </w:rPr>
              <w:t>Brody</w:t>
            </w:r>
          </w:p>
        </w:tc>
        <w:tc>
          <w:tcPr>
            <w:tcW w:w="3886" w:type="dxa"/>
            <w:tcBorders>
              <w:top w:val="nil"/>
              <w:left w:val="nil"/>
              <w:bottom w:val="single" w:sz="4" w:space="0" w:color="auto"/>
              <w:right w:val="single" w:sz="4" w:space="0" w:color="auto"/>
            </w:tcBorders>
            <w:shd w:val="clear" w:color="auto" w:fill="auto"/>
            <w:vAlign w:val="bottom"/>
          </w:tcPr>
          <w:p w14:paraId="2C880452" w14:textId="77777777" w:rsidR="004967D7" w:rsidRPr="004967D7" w:rsidRDefault="004967D7" w:rsidP="006F04BF">
            <w:pPr>
              <w:spacing w:line="276" w:lineRule="auto"/>
              <w:jc w:val="center"/>
              <w:rPr>
                <w:rFonts w:ascii="Times New Roman" w:eastAsia="Times New Roman" w:hAnsi="Times New Roman"/>
                <w:color w:val="000000"/>
                <w:lang w:val="uk-UA" w:eastAsia="uk-UA"/>
              </w:rPr>
            </w:pPr>
            <w:r w:rsidRPr="004967D7">
              <w:rPr>
                <w:rFonts w:ascii="Times New Roman" w:eastAsia="Times New Roman" w:hAnsi="Times New Roman"/>
                <w:color w:val="000000"/>
                <w:lang w:val="pl-PL" w:eastAsia="uk-UA"/>
              </w:rPr>
              <w:t>Sokalsko-Zhovkivska</w:t>
            </w:r>
          </w:p>
        </w:tc>
        <w:tc>
          <w:tcPr>
            <w:tcW w:w="3193" w:type="dxa"/>
            <w:tcBorders>
              <w:top w:val="nil"/>
              <w:left w:val="nil"/>
              <w:bottom w:val="single" w:sz="4" w:space="0" w:color="auto"/>
              <w:right w:val="single" w:sz="4" w:space="0" w:color="auto"/>
            </w:tcBorders>
            <w:shd w:val="clear" w:color="000000" w:fill="FFFFFF"/>
            <w:vAlign w:val="bottom"/>
          </w:tcPr>
          <w:p w14:paraId="791A76CE" w14:textId="77777777" w:rsidR="004967D7" w:rsidRPr="004967D7" w:rsidRDefault="004967D7" w:rsidP="006F04BF">
            <w:pPr>
              <w:spacing w:line="276" w:lineRule="auto"/>
              <w:jc w:val="center"/>
              <w:rPr>
                <w:rFonts w:ascii="Times New Roman" w:eastAsia="Times New Roman" w:hAnsi="Times New Roman"/>
                <w:color w:val="000000"/>
                <w:lang w:val="pl-PL" w:eastAsia="uk-UA"/>
              </w:rPr>
            </w:pPr>
            <w:r w:rsidRPr="004967D7">
              <w:rPr>
                <w:rFonts w:ascii="Times New Roman" w:eastAsia="Times New Roman" w:hAnsi="Times New Roman"/>
                <w:color w:val="000000"/>
                <w:lang w:val="pl-PL" w:eastAsia="uk-UA"/>
              </w:rPr>
              <w:t>Caritas Brody</w:t>
            </w:r>
          </w:p>
        </w:tc>
      </w:tr>
      <w:tr w:rsidR="004967D7" w:rsidRPr="00807EC3" w14:paraId="17C2E352" w14:textId="77777777" w:rsidTr="00DE2F5D">
        <w:trPr>
          <w:trHeight w:val="57"/>
        </w:trPr>
        <w:tc>
          <w:tcPr>
            <w:tcW w:w="429" w:type="dxa"/>
            <w:tcBorders>
              <w:top w:val="single" w:sz="4" w:space="0" w:color="auto"/>
              <w:left w:val="single" w:sz="4" w:space="0" w:color="auto"/>
              <w:bottom w:val="single" w:sz="4" w:space="0" w:color="auto"/>
              <w:right w:val="single" w:sz="4" w:space="0" w:color="auto"/>
            </w:tcBorders>
            <w:shd w:val="clear" w:color="4A86E8" w:fill="4A86E8"/>
            <w:vAlign w:val="bottom"/>
          </w:tcPr>
          <w:p w14:paraId="274D4B2D" w14:textId="77777777" w:rsidR="004967D7" w:rsidRPr="004967D7" w:rsidRDefault="004967D7" w:rsidP="006F04BF">
            <w:pPr>
              <w:spacing w:line="276" w:lineRule="auto"/>
              <w:jc w:val="right"/>
              <w:rPr>
                <w:rFonts w:ascii="Times New Roman" w:eastAsia="Times New Roman" w:hAnsi="Times New Roman"/>
                <w:b/>
                <w:bCs/>
                <w:color w:val="FFFFFF"/>
                <w:lang w:val="uk-UA" w:eastAsia="uk-UA"/>
              </w:rPr>
            </w:pPr>
            <w:r w:rsidRPr="004967D7">
              <w:rPr>
                <w:rFonts w:ascii="Times New Roman" w:eastAsia="Times New Roman" w:hAnsi="Times New Roman"/>
                <w:b/>
                <w:bCs/>
                <w:color w:val="FFFFFF"/>
                <w:lang w:val="uk-UA" w:eastAsia="uk-UA"/>
              </w:rPr>
              <w:t>5</w:t>
            </w:r>
          </w:p>
        </w:tc>
        <w:tc>
          <w:tcPr>
            <w:tcW w:w="1790" w:type="dxa"/>
            <w:tcBorders>
              <w:top w:val="single" w:sz="4" w:space="0" w:color="auto"/>
              <w:left w:val="nil"/>
              <w:bottom w:val="single" w:sz="4" w:space="0" w:color="auto"/>
              <w:right w:val="single" w:sz="4" w:space="0" w:color="auto"/>
            </w:tcBorders>
            <w:shd w:val="clear" w:color="4A86E8" w:fill="4A86E8"/>
            <w:vAlign w:val="bottom"/>
          </w:tcPr>
          <w:p w14:paraId="5B49C0EE" w14:textId="77777777" w:rsidR="004967D7" w:rsidRPr="004967D7" w:rsidRDefault="004967D7" w:rsidP="006F04BF">
            <w:pPr>
              <w:spacing w:line="276" w:lineRule="auto"/>
              <w:rPr>
                <w:rFonts w:ascii="Times New Roman" w:eastAsia="Times New Roman" w:hAnsi="Times New Roman"/>
                <w:bCs/>
                <w:color w:val="FFFFFF"/>
                <w:lang w:eastAsia="uk-UA"/>
              </w:rPr>
            </w:pPr>
            <w:r w:rsidRPr="004967D7">
              <w:rPr>
                <w:rFonts w:ascii="Times New Roman" w:eastAsia="Times New Roman" w:hAnsi="Times New Roman"/>
                <w:bCs/>
                <w:color w:val="FFFFFF"/>
                <w:lang w:eastAsia="uk-UA"/>
              </w:rPr>
              <w:t>Nadvirna</w:t>
            </w:r>
          </w:p>
        </w:tc>
        <w:tc>
          <w:tcPr>
            <w:tcW w:w="3886" w:type="dxa"/>
            <w:tcBorders>
              <w:top w:val="single" w:sz="4" w:space="0" w:color="auto"/>
              <w:left w:val="nil"/>
              <w:bottom w:val="single" w:sz="4" w:space="0" w:color="auto"/>
              <w:right w:val="single" w:sz="4" w:space="0" w:color="auto"/>
            </w:tcBorders>
            <w:shd w:val="clear" w:color="auto" w:fill="auto"/>
            <w:vAlign w:val="bottom"/>
          </w:tcPr>
          <w:p w14:paraId="377B6485" w14:textId="77777777" w:rsidR="004967D7" w:rsidRPr="004967D7" w:rsidRDefault="004967D7" w:rsidP="006F04BF">
            <w:pPr>
              <w:spacing w:line="276" w:lineRule="auto"/>
              <w:jc w:val="center"/>
              <w:rPr>
                <w:rFonts w:ascii="Times New Roman" w:eastAsia="Times New Roman" w:hAnsi="Times New Roman"/>
                <w:color w:val="000000"/>
                <w:lang w:val="pl-PL" w:eastAsia="uk-UA"/>
              </w:rPr>
            </w:pPr>
            <w:r w:rsidRPr="004967D7">
              <w:rPr>
                <w:rFonts w:ascii="Times New Roman" w:eastAsia="Times New Roman" w:hAnsi="Times New Roman"/>
                <w:color w:val="000000"/>
                <w:lang w:val="pl-PL" w:eastAsia="uk-UA"/>
              </w:rPr>
              <w:t>Nadvirna</w:t>
            </w:r>
          </w:p>
        </w:tc>
        <w:tc>
          <w:tcPr>
            <w:tcW w:w="3193" w:type="dxa"/>
            <w:tcBorders>
              <w:top w:val="single" w:sz="4" w:space="0" w:color="auto"/>
              <w:left w:val="nil"/>
              <w:bottom w:val="single" w:sz="4" w:space="0" w:color="auto"/>
              <w:right w:val="single" w:sz="4" w:space="0" w:color="auto"/>
            </w:tcBorders>
            <w:shd w:val="clear" w:color="000000" w:fill="FFFFFF"/>
            <w:vAlign w:val="bottom"/>
          </w:tcPr>
          <w:p w14:paraId="13CC180A" w14:textId="77777777" w:rsidR="004967D7" w:rsidRPr="00807EC3" w:rsidRDefault="004967D7" w:rsidP="006F04BF">
            <w:pPr>
              <w:spacing w:line="276" w:lineRule="auto"/>
              <w:jc w:val="center"/>
              <w:rPr>
                <w:rFonts w:ascii="Times New Roman" w:eastAsia="Times New Roman" w:hAnsi="Times New Roman"/>
                <w:color w:val="000000"/>
                <w:lang w:val="pl-PL" w:eastAsia="uk-UA"/>
              </w:rPr>
            </w:pPr>
            <w:r w:rsidRPr="004967D7">
              <w:rPr>
                <w:rFonts w:ascii="Times New Roman" w:eastAsia="Times New Roman" w:hAnsi="Times New Roman"/>
                <w:color w:val="000000"/>
                <w:lang w:val="pl-PL" w:eastAsia="uk-UA"/>
              </w:rPr>
              <w:t>Caritas Nadvirna</w:t>
            </w:r>
          </w:p>
        </w:tc>
      </w:tr>
      <w:tr w:rsidR="00DE2F5D" w:rsidRPr="00807EC3" w14:paraId="28291704" w14:textId="77777777" w:rsidTr="00DE2F5D">
        <w:trPr>
          <w:trHeight w:val="57"/>
        </w:trPr>
        <w:tc>
          <w:tcPr>
            <w:tcW w:w="429" w:type="dxa"/>
            <w:tcBorders>
              <w:top w:val="single" w:sz="4" w:space="0" w:color="auto"/>
              <w:left w:val="single" w:sz="4" w:space="0" w:color="auto"/>
              <w:bottom w:val="single" w:sz="4" w:space="0" w:color="auto"/>
              <w:right w:val="single" w:sz="4" w:space="0" w:color="auto"/>
            </w:tcBorders>
            <w:shd w:val="clear" w:color="4A86E8" w:fill="4A86E8"/>
            <w:vAlign w:val="bottom"/>
          </w:tcPr>
          <w:p w14:paraId="2AB9022B" w14:textId="58D141CA" w:rsidR="00DE2F5D" w:rsidRPr="00DE2F5D" w:rsidRDefault="00DE2F5D" w:rsidP="006F04BF">
            <w:pPr>
              <w:spacing w:line="276" w:lineRule="auto"/>
              <w:jc w:val="right"/>
              <w:rPr>
                <w:rFonts w:ascii="Times New Roman" w:eastAsia="Times New Roman" w:hAnsi="Times New Roman"/>
                <w:b/>
                <w:bCs/>
                <w:color w:val="FFFFFF"/>
                <w:lang w:val="en-US" w:eastAsia="uk-UA"/>
              </w:rPr>
            </w:pPr>
            <w:r>
              <w:rPr>
                <w:rFonts w:ascii="Times New Roman" w:eastAsia="Times New Roman" w:hAnsi="Times New Roman"/>
                <w:b/>
                <w:bCs/>
                <w:color w:val="FFFFFF"/>
                <w:lang w:val="en-US" w:eastAsia="uk-UA"/>
              </w:rPr>
              <w:t>6</w:t>
            </w:r>
          </w:p>
        </w:tc>
        <w:tc>
          <w:tcPr>
            <w:tcW w:w="1790" w:type="dxa"/>
            <w:tcBorders>
              <w:top w:val="single" w:sz="4" w:space="0" w:color="auto"/>
              <w:left w:val="nil"/>
              <w:bottom w:val="single" w:sz="4" w:space="0" w:color="auto"/>
              <w:right w:val="single" w:sz="4" w:space="0" w:color="auto"/>
            </w:tcBorders>
            <w:shd w:val="clear" w:color="4A86E8" w:fill="4A86E8"/>
            <w:vAlign w:val="bottom"/>
          </w:tcPr>
          <w:p w14:paraId="1694E7F1" w14:textId="7AB93F7A" w:rsidR="00DE2F5D" w:rsidRPr="004967D7" w:rsidRDefault="00DE2F5D" w:rsidP="006F04BF">
            <w:pPr>
              <w:spacing w:line="276" w:lineRule="auto"/>
              <w:rPr>
                <w:rFonts w:ascii="Times New Roman" w:eastAsia="Times New Roman" w:hAnsi="Times New Roman"/>
                <w:bCs/>
                <w:color w:val="FFFFFF"/>
                <w:lang w:eastAsia="uk-UA"/>
              </w:rPr>
            </w:pPr>
            <w:r>
              <w:rPr>
                <w:rFonts w:ascii="Times New Roman" w:eastAsia="Times New Roman" w:hAnsi="Times New Roman"/>
                <w:bCs/>
                <w:color w:val="FFFFFF"/>
                <w:lang w:eastAsia="uk-UA"/>
              </w:rPr>
              <w:t>Dnipro</w:t>
            </w:r>
          </w:p>
        </w:tc>
        <w:tc>
          <w:tcPr>
            <w:tcW w:w="3886" w:type="dxa"/>
            <w:tcBorders>
              <w:top w:val="single" w:sz="4" w:space="0" w:color="auto"/>
              <w:left w:val="nil"/>
              <w:bottom w:val="single" w:sz="4" w:space="0" w:color="auto"/>
              <w:right w:val="single" w:sz="4" w:space="0" w:color="auto"/>
            </w:tcBorders>
            <w:shd w:val="clear" w:color="auto" w:fill="auto"/>
            <w:vAlign w:val="bottom"/>
          </w:tcPr>
          <w:p w14:paraId="6992C47E" w14:textId="400B8185" w:rsidR="00DE2F5D" w:rsidRPr="00E83F9A" w:rsidRDefault="00E83F9A" w:rsidP="006F04BF">
            <w:pPr>
              <w:spacing w:line="276" w:lineRule="auto"/>
              <w:jc w:val="center"/>
              <w:rPr>
                <w:rFonts w:ascii="Times New Roman" w:eastAsia="Times New Roman" w:hAnsi="Times New Roman"/>
                <w:color w:val="000000"/>
                <w:lang w:val="en-US" w:eastAsia="uk-UA"/>
              </w:rPr>
            </w:pPr>
            <w:r w:rsidRPr="00E83F9A">
              <w:rPr>
                <w:rFonts w:ascii="Times New Roman" w:eastAsia="Times New Roman" w:hAnsi="Times New Roman"/>
                <w:color w:val="000000"/>
                <w:lang w:val="en-US" w:eastAsia="uk-UA"/>
              </w:rPr>
              <w:t xml:space="preserve">Doneck </w:t>
            </w:r>
            <w:r w:rsidRPr="00E83F9A">
              <w:rPr>
                <w:rFonts w:ascii="Times New Roman" w:eastAsia="Times New Roman" w:hAnsi="Times New Roman"/>
                <w:bCs/>
                <w:color w:val="000000"/>
                <w:lang w:val="pl-PL" w:eastAsia="uk-UA"/>
              </w:rPr>
              <w:t>Exarchate</w:t>
            </w:r>
          </w:p>
        </w:tc>
        <w:tc>
          <w:tcPr>
            <w:tcW w:w="3193" w:type="dxa"/>
            <w:tcBorders>
              <w:top w:val="single" w:sz="4" w:space="0" w:color="auto"/>
              <w:left w:val="nil"/>
              <w:bottom w:val="single" w:sz="4" w:space="0" w:color="auto"/>
              <w:right w:val="single" w:sz="4" w:space="0" w:color="auto"/>
            </w:tcBorders>
            <w:shd w:val="clear" w:color="000000" w:fill="FFFFFF"/>
            <w:vAlign w:val="bottom"/>
          </w:tcPr>
          <w:p w14:paraId="3E88FB9A" w14:textId="65C5FF56" w:rsidR="00DE2F5D" w:rsidRPr="004967D7" w:rsidRDefault="00DE2F5D" w:rsidP="006F04BF">
            <w:pPr>
              <w:spacing w:line="276" w:lineRule="auto"/>
              <w:jc w:val="center"/>
              <w:rPr>
                <w:rFonts w:ascii="Times New Roman" w:eastAsia="Times New Roman" w:hAnsi="Times New Roman"/>
                <w:color w:val="000000"/>
                <w:lang w:val="pl-PL" w:eastAsia="uk-UA"/>
              </w:rPr>
            </w:pPr>
            <w:r>
              <w:rPr>
                <w:rFonts w:ascii="Times New Roman" w:eastAsia="Times New Roman" w:hAnsi="Times New Roman"/>
                <w:color w:val="000000"/>
                <w:lang w:val="pl-PL" w:eastAsia="uk-UA"/>
              </w:rPr>
              <w:t>Caritas Doneck (Dnipro)</w:t>
            </w:r>
          </w:p>
        </w:tc>
      </w:tr>
      <w:tr w:rsidR="00DE2F5D" w:rsidRPr="00807EC3" w14:paraId="056AC8D2" w14:textId="77777777" w:rsidTr="00DE2F5D">
        <w:trPr>
          <w:trHeight w:val="57"/>
        </w:trPr>
        <w:tc>
          <w:tcPr>
            <w:tcW w:w="429" w:type="dxa"/>
            <w:tcBorders>
              <w:top w:val="single" w:sz="4" w:space="0" w:color="auto"/>
              <w:left w:val="single" w:sz="4" w:space="0" w:color="auto"/>
              <w:bottom w:val="single" w:sz="4" w:space="0" w:color="auto"/>
              <w:right w:val="single" w:sz="4" w:space="0" w:color="auto"/>
            </w:tcBorders>
            <w:shd w:val="clear" w:color="4A86E8" w:fill="4A86E8"/>
            <w:vAlign w:val="bottom"/>
          </w:tcPr>
          <w:p w14:paraId="77AC4DA4" w14:textId="6ED5B5B3" w:rsidR="00DE2F5D" w:rsidRPr="00DE2F5D" w:rsidRDefault="00DE2F5D" w:rsidP="006F04BF">
            <w:pPr>
              <w:spacing w:line="276" w:lineRule="auto"/>
              <w:jc w:val="right"/>
              <w:rPr>
                <w:rFonts w:ascii="Times New Roman" w:eastAsia="Times New Roman" w:hAnsi="Times New Roman"/>
                <w:b/>
                <w:bCs/>
                <w:color w:val="FFFFFF"/>
                <w:lang w:val="en-US" w:eastAsia="uk-UA"/>
              </w:rPr>
            </w:pPr>
            <w:r>
              <w:rPr>
                <w:rFonts w:ascii="Times New Roman" w:eastAsia="Times New Roman" w:hAnsi="Times New Roman"/>
                <w:b/>
                <w:bCs/>
                <w:color w:val="FFFFFF"/>
                <w:lang w:val="en-US" w:eastAsia="uk-UA"/>
              </w:rPr>
              <w:t>7</w:t>
            </w:r>
          </w:p>
        </w:tc>
        <w:tc>
          <w:tcPr>
            <w:tcW w:w="1790" w:type="dxa"/>
            <w:tcBorders>
              <w:top w:val="single" w:sz="4" w:space="0" w:color="auto"/>
              <w:left w:val="nil"/>
              <w:bottom w:val="single" w:sz="4" w:space="0" w:color="auto"/>
              <w:right w:val="single" w:sz="4" w:space="0" w:color="auto"/>
            </w:tcBorders>
            <w:shd w:val="clear" w:color="4A86E8" w:fill="4A86E8"/>
            <w:vAlign w:val="bottom"/>
          </w:tcPr>
          <w:p w14:paraId="282B904E" w14:textId="5B90CF19" w:rsidR="00DE2F5D" w:rsidRPr="004967D7" w:rsidRDefault="00DE2F5D" w:rsidP="006F04BF">
            <w:pPr>
              <w:spacing w:line="276" w:lineRule="auto"/>
              <w:rPr>
                <w:rFonts w:ascii="Times New Roman" w:eastAsia="Times New Roman" w:hAnsi="Times New Roman"/>
                <w:bCs/>
                <w:color w:val="FFFFFF"/>
                <w:lang w:eastAsia="uk-UA"/>
              </w:rPr>
            </w:pPr>
            <w:r>
              <w:rPr>
                <w:rFonts w:ascii="Times New Roman" w:eastAsia="Times New Roman" w:hAnsi="Times New Roman"/>
                <w:bCs/>
                <w:color w:val="FFFFFF"/>
                <w:lang w:eastAsia="uk-UA"/>
              </w:rPr>
              <w:t>Poltava</w:t>
            </w:r>
          </w:p>
        </w:tc>
        <w:tc>
          <w:tcPr>
            <w:tcW w:w="3886" w:type="dxa"/>
            <w:tcBorders>
              <w:top w:val="single" w:sz="4" w:space="0" w:color="auto"/>
              <w:left w:val="nil"/>
              <w:bottom w:val="single" w:sz="4" w:space="0" w:color="auto"/>
              <w:right w:val="single" w:sz="4" w:space="0" w:color="auto"/>
            </w:tcBorders>
            <w:shd w:val="clear" w:color="auto" w:fill="auto"/>
            <w:vAlign w:val="bottom"/>
          </w:tcPr>
          <w:p w14:paraId="2A4BC067" w14:textId="7A551802" w:rsidR="00DE2F5D" w:rsidRPr="004967D7" w:rsidRDefault="00E83F9A" w:rsidP="006F04BF">
            <w:pPr>
              <w:spacing w:line="276" w:lineRule="auto"/>
              <w:jc w:val="center"/>
              <w:rPr>
                <w:rFonts w:ascii="Times New Roman" w:eastAsia="Times New Roman" w:hAnsi="Times New Roman"/>
                <w:color w:val="000000"/>
                <w:lang w:val="pl-PL" w:eastAsia="uk-UA"/>
              </w:rPr>
            </w:pPr>
            <w:r>
              <w:rPr>
                <w:rFonts w:ascii="Times New Roman" w:eastAsia="Times New Roman" w:hAnsi="Times New Roman"/>
                <w:color w:val="000000"/>
                <w:lang w:val="pl-PL" w:eastAsia="uk-UA"/>
              </w:rPr>
              <w:t xml:space="preserve">Kharkiv  </w:t>
            </w:r>
            <w:r w:rsidRPr="00E83F9A">
              <w:rPr>
                <w:rFonts w:ascii="Times New Roman" w:eastAsia="Times New Roman" w:hAnsi="Times New Roman"/>
                <w:bCs/>
                <w:color w:val="000000"/>
                <w:lang w:val="pl-PL" w:eastAsia="uk-UA"/>
              </w:rPr>
              <w:t>Exarchate</w:t>
            </w:r>
          </w:p>
        </w:tc>
        <w:tc>
          <w:tcPr>
            <w:tcW w:w="3193" w:type="dxa"/>
            <w:tcBorders>
              <w:top w:val="single" w:sz="4" w:space="0" w:color="auto"/>
              <w:left w:val="nil"/>
              <w:bottom w:val="single" w:sz="4" w:space="0" w:color="auto"/>
              <w:right w:val="single" w:sz="4" w:space="0" w:color="auto"/>
            </w:tcBorders>
            <w:shd w:val="clear" w:color="000000" w:fill="FFFFFF"/>
            <w:vAlign w:val="bottom"/>
          </w:tcPr>
          <w:p w14:paraId="3720EE82" w14:textId="57B1A1D9" w:rsidR="00DE2F5D" w:rsidRPr="004967D7" w:rsidRDefault="00DE2F5D" w:rsidP="006F04BF">
            <w:pPr>
              <w:spacing w:line="276" w:lineRule="auto"/>
              <w:jc w:val="center"/>
              <w:rPr>
                <w:rFonts w:ascii="Times New Roman" w:eastAsia="Times New Roman" w:hAnsi="Times New Roman"/>
                <w:color w:val="000000"/>
                <w:lang w:val="pl-PL" w:eastAsia="uk-UA"/>
              </w:rPr>
            </w:pPr>
            <w:r>
              <w:rPr>
                <w:rFonts w:ascii="Times New Roman" w:eastAsia="Times New Roman" w:hAnsi="Times New Roman"/>
                <w:color w:val="000000"/>
                <w:lang w:val="pl-PL" w:eastAsia="uk-UA"/>
              </w:rPr>
              <w:t>Caritas Poltava</w:t>
            </w:r>
          </w:p>
        </w:tc>
      </w:tr>
      <w:tr w:rsidR="00DE2F5D" w:rsidRPr="00807EC3" w14:paraId="46F57D1F" w14:textId="77777777" w:rsidTr="00DE2F5D">
        <w:trPr>
          <w:trHeight w:val="57"/>
        </w:trPr>
        <w:tc>
          <w:tcPr>
            <w:tcW w:w="429" w:type="dxa"/>
            <w:tcBorders>
              <w:top w:val="single" w:sz="4" w:space="0" w:color="auto"/>
              <w:left w:val="single" w:sz="4" w:space="0" w:color="auto"/>
              <w:bottom w:val="single" w:sz="4" w:space="0" w:color="auto"/>
              <w:right w:val="single" w:sz="4" w:space="0" w:color="auto"/>
            </w:tcBorders>
            <w:shd w:val="clear" w:color="4A86E8" w:fill="4A86E8"/>
            <w:vAlign w:val="bottom"/>
          </w:tcPr>
          <w:p w14:paraId="0F6DF72A" w14:textId="17A893A2" w:rsidR="00DE2F5D" w:rsidRPr="00DE2F5D" w:rsidRDefault="00DE2F5D" w:rsidP="006F04BF">
            <w:pPr>
              <w:spacing w:line="276" w:lineRule="auto"/>
              <w:jc w:val="right"/>
              <w:rPr>
                <w:rFonts w:ascii="Times New Roman" w:eastAsia="Times New Roman" w:hAnsi="Times New Roman"/>
                <w:b/>
                <w:bCs/>
                <w:color w:val="FFFFFF"/>
                <w:lang w:val="en-US" w:eastAsia="uk-UA"/>
              </w:rPr>
            </w:pPr>
            <w:r>
              <w:rPr>
                <w:rFonts w:ascii="Times New Roman" w:eastAsia="Times New Roman" w:hAnsi="Times New Roman"/>
                <w:b/>
                <w:bCs/>
                <w:color w:val="FFFFFF"/>
                <w:lang w:val="en-US" w:eastAsia="uk-UA"/>
              </w:rPr>
              <w:t>8</w:t>
            </w:r>
          </w:p>
        </w:tc>
        <w:tc>
          <w:tcPr>
            <w:tcW w:w="1790" w:type="dxa"/>
            <w:tcBorders>
              <w:top w:val="single" w:sz="4" w:space="0" w:color="auto"/>
              <w:left w:val="nil"/>
              <w:bottom w:val="single" w:sz="4" w:space="0" w:color="auto"/>
              <w:right w:val="single" w:sz="4" w:space="0" w:color="auto"/>
            </w:tcBorders>
            <w:shd w:val="clear" w:color="4A86E8" w:fill="4A86E8"/>
            <w:vAlign w:val="bottom"/>
          </w:tcPr>
          <w:p w14:paraId="08AFC5E0" w14:textId="02F085A3" w:rsidR="00DE2F5D" w:rsidRPr="00DE2F5D" w:rsidRDefault="00DE2F5D" w:rsidP="006F04BF">
            <w:pPr>
              <w:spacing w:line="276" w:lineRule="auto"/>
              <w:rPr>
                <w:rFonts w:ascii="Times New Roman" w:eastAsia="Times New Roman" w:hAnsi="Times New Roman"/>
                <w:bCs/>
                <w:color w:val="FFFFFF"/>
                <w:lang w:val="en-US" w:eastAsia="uk-UA"/>
              </w:rPr>
            </w:pPr>
            <w:r>
              <w:rPr>
                <w:rFonts w:ascii="Times New Roman" w:eastAsia="Times New Roman" w:hAnsi="Times New Roman"/>
                <w:bCs/>
                <w:color w:val="FFFFFF"/>
                <w:lang w:val="en-US" w:eastAsia="uk-UA"/>
              </w:rPr>
              <w:t>Ternopil</w:t>
            </w:r>
          </w:p>
        </w:tc>
        <w:tc>
          <w:tcPr>
            <w:tcW w:w="3886" w:type="dxa"/>
            <w:tcBorders>
              <w:top w:val="single" w:sz="4" w:space="0" w:color="auto"/>
              <w:left w:val="nil"/>
              <w:bottom w:val="single" w:sz="4" w:space="0" w:color="auto"/>
              <w:right w:val="single" w:sz="4" w:space="0" w:color="auto"/>
            </w:tcBorders>
            <w:shd w:val="clear" w:color="auto" w:fill="auto"/>
            <w:vAlign w:val="bottom"/>
          </w:tcPr>
          <w:p w14:paraId="5A46DE04" w14:textId="2596B61D" w:rsidR="00DE2F5D" w:rsidRPr="004967D7" w:rsidRDefault="00E83F9A" w:rsidP="006F04BF">
            <w:pPr>
              <w:spacing w:line="276" w:lineRule="auto"/>
              <w:jc w:val="center"/>
              <w:rPr>
                <w:rFonts w:ascii="Times New Roman" w:eastAsia="Times New Roman" w:hAnsi="Times New Roman"/>
                <w:color w:val="000000"/>
                <w:lang w:val="pl-PL" w:eastAsia="uk-UA"/>
              </w:rPr>
            </w:pPr>
            <w:r w:rsidRPr="00E83F9A">
              <w:t xml:space="preserve">Ternopil-Zboriv </w:t>
            </w:r>
            <w:r w:rsidRPr="00E83F9A">
              <w:rPr>
                <w:rFonts w:ascii="Times New Roman" w:eastAsia="Times New Roman" w:hAnsi="Times New Roman"/>
                <w:bCs/>
                <w:color w:val="000000"/>
                <w:lang w:val="pl-PL" w:eastAsia="uk-UA"/>
              </w:rPr>
              <w:t>Eparchy</w:t>
            </w:r>
          </w:p>
        </w:tc>
        <w:tc>
          <w:tcPr>
            <w:tcW w:w="3193" w:type="dxa"/>
            <w:tcBorders>
              <w:top w:val="single" w:sz="4" w:space="0" w:color="auto"/>
              <w:left w:val="nil"/>
              <w:bottom w:val="single" w:sz="4" w:space="0" w:color="auto"/>
              <w:right w:val="single" w:sz="4" w:space="0" w:color="auto"/>
            </w:tcBorders>
            <w:shd w:val="clear" w:color="000000" w:fill="FFFFFF"/>
            <w:vAlign w:val="bottom"/>
          </w:tcPr>
          <w:p w14:paraId="6BC02FC5" w14:textId="1755C01B" w:rsidR="00DE2F5D" w:rsidRPr="004967D7" w:rsidRDefault="00DE2F5D" w:rsidP="006F04BF">
            <w:pPr>
              <w:spacing w:line="276" w:lineRule="auto"/>
              <w:jc w:val="center"/>
              <w:rPr>
                <w:rFonts w:ascii="Times New Roman" w:eastAsia="Times New Roman" w:hAnsi="Times New Roman"/>
                <w:color w:val="000000"/>
                <w:lang w:val="pl-PL" w:eastAsia="uk-UA"/>
              </w:rPr>
            </w:pPr>
            <w:r>
              <w:rPr>
                <w:rFonts w:ascii="Times New Roman" w:eastAsia="Times New Roman" w:hAnsi="Times New Roman"/>
                <w:color w:val="000000"/>
                <w:lang w:val="pl-PL" w:eastAsia="uk-UA"/>
              </w:rPr>
              <w:t>Caritas Ternopil</w:t>
            </w:r>
          </w:p>
        </w:tc>
      </w:tr>
    </w:tbl>
    <w:p w14:paraId="0EBBCD3C" w14:textId="77777777" w:rsidR="004967D7" w:rsidRDefault="004967D7" w:rsidP="00774007">
      <w:pPr>
        <w:spacing w:line="276" w:lineRule="auto"/>
        <w:rPr>
          <w:rFonts w:ascii="Times New Roman" w:eastAsia="Times New Roman" w:hAnsi="Times New Roman"/>
          <w:b/>
          <w:bCs/>
          <w:lang w:eastAsia="de-AT"/>
        </w:rPr>
      </w:pPr>
    </w:p>
    <w:p w14:paraId="1AF839C2" w14:textId="72E13C72" w:rsidR="0096373F" w:rsidRPr="002B3EE5" w:rsidRDefault="0096373F" w:rsidP="00CF070E">
      <w:pPr>
        <w:pStyle w:val="1"/>
        <w:jc w:val="left"/>
        <w:rPr>
          <w:rFonts w:cstheme="minorHAnsi"/>
        </w:rPr>
      </w:pPr>
      <w:r w:rsidRPr="002B3EE5">
        <w:rPr>
          <w:rFonts w:cstheme="minorHAnsi"/>
        </w:rPr>
        <w:t>Methodology</w:t>
      </w:r>
    </w:p>
    <w:p w14:paraId="00F4FFA9" w14:textId="77777777" w:rsidR="0083026D" w:rsidRPr="006D5D39" w:rsidRDefault="0083026D" w:rsidP="006D5D39">
      <w:r w:rsidRPr="006D5D39">
        <w:t>Provision of legal assistance: oral consultation and preparation of letters of legal reference, analysis and development of business contracts, development of local legal acts, development and submission to authorities of licensing documents additional to obtaining all types of licenses related to the provision of medical assistance, support of contracting procedures. with NSZU, providing answers to complaints, requests, statements of applications and control bodies, development of personnel documentation templates, representation of interests in courts, law enforcement agencies, etc., as well as, if necessary and with prior approval, it is possible to provide other legal services.</w:t>
      </w:r>
    </w:p>
    <w:p w14:paraId="7F1CDAB3" w14:textId="77777777" w:rsidR="00D32AE4" w:rsidRPr="002B3EE5" w:rsidRDefault="00D32AE4" w:rsidP="00D32AE4">
      <w:pPr>
        <w:rPr>
          <w:lang w:val="en-US"/>
        </w:rPr>
      </w:pPr>
    </w:p>
    <w:p w14:paraId="795CBF51" w14:textId="4CEDF487" w:rsidR="0096373F" w:rsidRPr="002B3EE5" w:rsidRDefault="0096373F" w:rsidP="00B65785">
      <w:pPr>
        <w:pStyle w:val="1"/>
      </w:pPr>
      <w:r w:rsidRPr="002B3EE5">
        <w:t>Guiding Principles &amp; Donor concepts</w:t>
      </w:r>
    </w:p>
    <w:p w14:paraId="6653C669" w14:textId="3A32FD35" w:rsidR="0096373F" w:rsidRPr="006D5D39" w:rsidRDefault="00EF72C2" w:rsidP="006D5D39">
      <w:r w:rsidRPr="006D5D39">
        <w:t xml:space="preserve">Guiding principles and concepts of donors </w:t>
      </w:r>
      <w:r w:rsidR="0096373F" w:rsidRPr="006D5D39">
        <w:t xml:space="preserve">The </w:t>
      </w:r>
      <w:r w:rsidRPr="006D5D39">
        <w:t xml:space="preserve">Legal Adviser must </w:t>
      </w:r>
      <w:r w:rsidR="0096373F" w:rsidRPr="006D5D39">
        <w:t xml:space="preserve">conduct the </w:t>
      </w:r>
      <w:r w:rsidRPr="006D5D39">
        <w:t>consultation</w:t>
      </w:r>
      <w:r w:rsidR="0096373F" w:rsidRPr="006D5D39">
        <w:t xml:space="preserve"> in accordance with the principles </w:t>
      </w:r>
      <w:r w:rsidRPr="006D5D39">
        <w:t>set out</w:t>
      </w:r>
      <w:r w:rsidR="0096373F" w:rsidRPr="006D5D39">
        <w:t xml:space="preserve"> in the Caritas Code of </w:t>
      </w:r>
      <w:r w:rsidRPr="006D5D39">
        <w:t xml:space="preserve">Conduct document. A </w:t>
      </w:r>
      <w:r w:rsidR="0056208F" w:rsidRPr="006D5D39">
        <w:t>copy of these documents</w:t>
      </w:r>
      <w:r w:rsidRPr="006D5D39">
        <w:t xml:space="preserve"> will be provided to the consultant. The consultant</w:t>
      </w:r>
      <w:r w:rsidR="0096373F" w:rsidRPr="006D5D39">
        <w:t xml:space="preserve"> must take all </w:t>
      </w:r>
      <w:r w:rsidRPr="006D5D39">
        <w:t>reasonable</w:t>
      </w:r>
      <w:r w:rsidR="0096373F" w:rsidRPr="006D5D39">
        <w:t xml:space="preserve"> steps to ensure that the </w:t>
      </w:r>
      <w:r w:rsidRPr="006D5D39">
        <w:t>consultation</w:t>
      </w:r>
      <w:r w:rsidR="0096373F" w:rsidRPr="006D5D39">
        <w:t xml:space="preserve"> is designed and conducted to respect and protect the rights and welfare of </w:t>
      </w:r>
      <w:r w:rsidRPr="006D5D39">
        <w:t>individuals</w:t>
      </w:r>
      <w:r w:rsidR="0096373F" w:rsidRPr="006D5D39">
        <w:t xml:space="preserve"> and the communities of which they are members, </w:t>
      </w:r>
      <w:r w:rsidRPr="006D5D39">
        <w:t>and</w:t>
      </w:r>
      <w:r w:rsidR="0096373F" w:rsidRPr="006D5D39">
        <w:t xml:space="preserve"> to ensure that the </w:t>
      </w:r>
      <w:r w:rsidRPr="006D5D39">
        <w:t>consultation</w:t>
      </w:r>
      <w:r w:rsidR="0096373F" w:rsidRPr="006D5D39">
        <w:t xml:space="preserve"> is technically accurate, reliable, </w:t>
      </w:r>
      <w:r w:rsidRPr="006D5D39">
        <w:t>legal</w:t>
      </w:r>
      <w:r w:rsidR="0096373F" w:rsidRPr="006D5D39">
        <w:t xml:space="preserve"> </w:t>
      </w:r>
      <w:r w:rsidR="00567DDA" w:rsidRPr="006D5D39">
        <w:t xml:space="preserve">and </w:t>
      </w:r>
      <w:r w:rsidR="0096373F" w:rsidRPr="006D5D39">
        <w:t>conducted in a transparent an</w:t>
      </w:r>
      <w:r w:rsidR="00E6623D" w:rsidRPr="006D5D39">
        <w:t>d impartial manner.</w:t>
      </w:r>
    </w:p>
    <w:p w14:paraId="526A1D95" w14:textId="67FEDEE0" w:rsidR="0096373F" w:rsidRPr="002B3EE5" w:rsidRDefault="0096373F" w:rsidP="0096373F">
      <w:pPr>
        <w:pStyle w:val="1"/>
      </w:pPr>
      <w:r w:rsidRPr="002B3EE5">
        <w:t>Professional Qualification and Experience</w:t>
      </w:r>
    </w:p>
    <w:p w14:paraId="619A4028" w14:textId="73D2643D" w:rsidR="0096373F" w:rsidRPr="00F13C08" w:rsidRDefault="00EF72C2" w:rsidP="00F13C08">
      <w:pPr>
        <w:pStyle w:val="afd"/>
        <w:numPr>
          <w:ilvl w:val="0"/>
          <w:numId w:val="15"/>
        </w:numPr>
      </w:pPr>
      <w:r w:rsidRPr="00EF72C2">
        <w:t>A Legal Consultant must have</w:t>
      </w:r>
      <w:r w:rsidR="00567DDA" w:rsidRPr="00F13C08">
        <w:t xml:space="preserve"> the following</w:t>
      </w:r>
      <w:r w:rsidRPr="00EF72C2">
        <w:t xml:space="preserve"> necessary</w:t>
      </w:r>
      <w:r w:rsidR="0096373F" w:rsidRPr="00F13C08">
        <w:t xml:space="preserve"> skills and competence </w:t>
      </w:r>
      <w:r w:rsidR="00567DDA" w:rsidRPr="00F13C08">
        <w:t>profile:</w:t>
      </w:r>
    </w:p>
    <w:p w14:paraId="04819698" w14:textId="45030785" w:rsidR="0096373F" w:rsidRPr="002501BC" w:rsidRDefault="000E5FDB" w:rsidP="00F13C08">
      <w:pPr>
        <w:pStyle w:val="afd"/>
        <w:numPr>
          <w:ilvl w:val="0"/>
          <w:numId w:val="15"/>
        </w:numPr>
      </w:pPr>
      <w:r w:rsidRPr="00F13C08">
        <w:t xml:space="preserve">Higher </w:t>
      </w:r>
      <w:r w:rsidR="00EF72C2" w:rsidRPr="00EF72C2">
        <w:t>Edukation</w:t>
      </w:r>
      <w:r w:rsidRPr="00F13C08">
        <w:t xml:space="preserve"> in </w:t>
      </w:r>
      <w:r w:rsidR="00EF72C2" w:rsidRPr="00EF72C2">
        <w:t>legal</w:t>
      </w:r>
      <w:r w:rsidRPr="00F13C08">
        <w:t xml:space="preserve"> sciences, political </w:t>
      </w:r>
      <w:r w:rsidR="00EF72C2" w:rsidRPr="00EF72C2">
        <w:t>sciences</w:t>
      </w:r>
      <w:r w:rsidRPr="00F13C08">
        <w:t xml:space="preserve">, economics, development or related fields; </w:t>
      </w:r>
      <w:r w:rsidR="00EF72C2" w:rsidRPr="00EF72C2">
        <w:t>is required</w:t>
      </w:r>
    </w:p>
    <w:p w14:paraId="6D410901" w14:textId="486861CE" w:rsidR="00884F8C" w:rsidRPr="002501BC" w:rsidRDefault="000E5FDB" w:rsidP="00F13C08">
      <w:pPr>
        <w:pStyle w:val="afd"/>
        <w:numPr>
          <w:ilvl w:val="0"/>
          <w:numId w:val="15"/>
        </w:numPr>
      </w:pPr>
      <w:r w:rsidRPr="002501BC">
        <w:t xml:space="preserve">Experience in </w:t>
      </w:r>
      <w:r w:rsidR="00EF72C2" w:rsidRPr="00EF72C2">
        <w:t>Consulting legal consultations of medical companies</w:t>
      </w:r>
      <w:r w:rsidRPr="002501BC">
        <w:t xml:space="preserve">, especially in the field of humanitarian </w:t>
      </w:r>
      <w:r w:rsidR="00EF72C2" w:rsidRPr="00EF72C2">
        <w:t>work; is required</w:t>
      </w:r>
    </w:p>
    <w:p w14:paraId="7D9E1213" w14:textId="5EDD75B3" w:rsidR="0096373F" w:rsidRPr="002501BC" w:rsidRDefault="00AB1D0E" w:rsidP="00F13C08">
      <w:pPr>
        <w:pStyle w:val="afd"/>
        <w:numPr>
          <w:ilvl w:val="0"/>
          <w:numId w:val="15"/>
        </w:numPr>
      </w:pPr>
      <w:r w:rsidRPr="002501BC">
        <w:t xml:space="preserve">Good knowledge of the local context; </w:t>
      </w:r>
      <w:r w:rsidR="00EF72C2" w:rsidRPr="00EF72C2">
        <w:t>is required</w:t>
      </w:r>
    </w:p>
    <w:p w14:paraId="342863B5" w14:textId="22BA8B14" w:rsidR="0096373F" w:rsidRPr="002501BC" w:rsidRDefault="00EF72C2" w:rsidP="00F13C08">
      <w:pPr>
        <w:pStyle w:val="afd"/>
        <w:numPr>
          <w:ilvl w:val="0"/>
          <w:numId w:val="15"/>
        </w:numPr>
      </w:pPr>
      <w:r w:rsidRPr="00EF72C2">
        <w:t>good</w:t>
      </w:r>
      <w:r w:rsidR="00AB1D0E" w:rsidRPr="002501BC">
        <w:t xml:space="preserve"> analytical skills</w:t>
      </w:r>
      <w:r w:rsidR="00694636" w:rsidRPr="002501BC">
        <w:t>;</w:t>
      </w:r>
      <w:r w:rsidR="009B0D57" w:rsidRPr="002501BC">
        <w:t xml:space="preserve"> </w:t>
      </w:r>
      <w:r w:rsidRPr="00EF72C2">
        <w:t>is required</w:t>
      </w:r>
    </w:p>
    <w:p w14:paraId="118EA9D4" w14:textId="73BB56BB" w:rsidR="001340B3" w:rsidRPr="002501BC" w:rsidRDefault="001340B3" w:rsidP="00F13C08">
      <w:pPr>
        <w:pStyle w:val="afd"/>
        <w:numPr>
          <w:ilvl w:val="0"/>
          <w:numId w:val="15"/>
        </w:numPr>
      </w:pPr>
      <w:r w:rsidRPr="002501BC">
        <w:t xml:space="preserve">Excellent written </w:t>
      </w:r>
      <w:r w:rsidR="00EF72C2" w:rsidRPr="00EF72C2">
        <w:t xml:space="preserve">knowledge of the </w:t>
      </w:r>
      <w:r w:rsidRPr="002501BC">
        <w:t xml:space="preserve">English </w:t>
      </w:r>
      <w:r w:rsidR="00EF72C2" w:rsidRPr="00EF72C2">
        <w:t>language; is required</w:t>
      </w:r>
    </w:p>
    <w:p w14:paraId="2E48154D" w14:textId="5B9F8239" w:rsidR="001340B3" w:rsidRPr="002501BC" w:rsidRDefault="00A91DF3" w:rsidP="00F13C08">
      <w:pPr>
        <w:pStyle w:val="afd"/>
        <w:numPr>
          <w:ilvl w:val="0"/>
          <w:numId w:val="15"/>
        </w:numPr>
      </w:pPr>
      <w:r w:rsidRPr="002501BC">
        <w:t>Any other relevant language skills</w:t>
      </w:r>
      <w:r w:rsidR="001340B3" w:rsidRPr="002501BC">
        <w:t xml:space="preserve">; </w:t>
      </w:r>
      <w:r w:rsidR="00EF72C2" w:rsidRPr="00EF72C2">
        <w:t>is required</w:t>
      </w:r>
    </w:p>
    <w:p w14:paraId="1E1B2B12" w14:textId="3E85DA49" w:rsidR="00782483" w:rsidRPr="00F13C08" w:rsidRDefault="001D5B59" w:rsidP="00F13C08">
      <w:pPr>
        <w:pStyle w:val="afd"/>
        <w:numPr>
          <w:ilvl w:val="0"/>
          <w:numId w:val="15"/>
        </w:numPr>
        <w:rPr>
          <w:b/>
        </w:rPr>
      </w:pPr>
      <w:r w:rsidRPr="002501BC">
        <w:t>Understanding the structure and mission of the Catholic Church, Caritas centers, Caritas of Ukraine</w:t>
      </w:r>
      <w:r w:rsidR="001340B3" w:rsidRPr="002501BC">
        <w:t xml:space="preserve">; </w:t>
      </w:r>
      <w:r w:rsidR="00EF72C2" w:rsidRPr="00EF72C2">
        <w:t xml:space="preserve">is required </w:t>
      </w:r>
    </w:p>
    <w:p w14:paraId="26601FE6" w14:textId="46A409DD" w:rsidR="0096373F" w:rsidRPr="002B3EE5" w:rsidRDefault="0096373F" w:rsidP="00B65785">
      <w:pPr>
        <w:pStyle w:val="1"/>
      </w:pPr>
      <w:r w:rsidRPr="002B3EE5">
        <w:t>Terms of Payment</w:t>
      </w:r>
    </w:p>
    <w:p w14:paraId="170B65F7" w14:textId="39312E95" w:rsidR="00FC5890" w:rsidRPr="006D5D39" w:rsidRDefault="00567DDA" w:rsidP="006D5D39">
      <w:r w:rsidRPr="006D5D39">
        <w:t xml:space="preserve">The </w:t>
      </w:r>
      <w:r w:rsidR="00EF72C2" w:rsidRPr="006D5D39">
        <w:t xml:space="preserve">legal consultant must </w:t>
      </w:r>
      <w:r w:rsidRPr="006D5D39">
        <w:t>receive p</w:t>
      </w:r>
      <w:r w:rsidR="0096373F" w:rsidRPr="006D5D39">
        <w:t xml:space="preserve">ayment from Caritas </w:t>
      </w:r>
      <w:r w:rsidR="00EF72C2" w:rsidRPr="006D5D39">
        <w:t xml:space="preserve">of </w:t>
      </w:r>
      <w:r w:rsidR="00694636" w:rsidRPr="006D5D39">
        <w:t>Ukraine</w:t>
      </w:r>
      <w:r w:rsidR="00EF72C2" w:rsidRPr="006D5D39">
        <w:t xml:space="preserve">: </w:t>
      </w:r>
    </w:p>
    <w:p w14:paraId="44AE1BB1" w14:textId="2F7749DB" w:rsidR="004E5706" w:rsidRPr="006D5D39" w:rsidRDefault="00EF72C2" w:rsidP="006D5D39">
      <w:r w:rsidRPr="006D5D39">
        <w:t xml:space="preserve">• Every month after receiving </w:t>
      </w:r>
      <w:r w:rsidR="00F34A91" w:rsidRPr="006D5D39">
        <w:t xml:space="preserve">the </w:t>
      </w:r>
      <w:r w:rsidRPr="006D5D39">
        <w:t>written</w:t>
      </w:r>
      <w:r w:rsidR="00F34A91" w:rsidRPr="006D5D39">
        <w:t xml:space="preserve"> report, subject to </w:t>
      </w:r>
      <w:r w:rsidRPr="006D5D39">
        <w:t>their</w:t>
      </w:r>
      <w:r w:rsidR="00F34A91" w:rsidRPr="006D5D39">
        <w:t xml:space="preserve"> acceptance by Caritas</w:t>
      </w:r>
      <w:r w:rsidRPr="006D5D39">
        <w:t xml:space="preserve"> </w:t>
      </w:r>
      <w:r w:rsidR="0096373F" w:rsidRPr="006D5D39">
        <w:t xml:space="preserve">Caritas </w:t>
      </w:r>
      <w:r w:rsidRPr="006D5D39">
        <w:t xml:space="preserve">of </w:t>
      </w:r>
      <w:r w:rsidR="00496F3A" w:rsidRPr="006D5D39">
        <w:t>Ukraine</w:t>
      </w:r>
      <w:r w:rsidR="0096373F" w:rsidRPr="006D5D39">
        <w:t xml:space="preserve"> will not </w:t>
      </w:r>
      <w:r w:rsidRPr="006D5D39">
        <w:t>make</w:t>
      </w:r>
      <w:r w:rsidR="0096373F" w:rsidRPr="006D5D39">
        <w:t xml:space="preserve"> any </w:t>
      </w:r>
      <w:r w:rsidRPr="006D5D39">
        <w:t>payments if</w:t>
      </w:r>
      <w:r w:rsidR="0096373F" w:rsidRPr="006D5D39">
        <w:t xml:space="preserve"> the </w:t>
      </w:r>
      <w:r w:rsidRPr="006D5D39">
        <w:t>counseling</w:t>
      </w:r>
      <w:r w:rsidR="0096373F" w:rsidRPr="006D5D39">
        <w:t xml:space="preserve"> institution </w:t>
      </w:r>
      <w:r w:rsidRPr="006D5D39">
        <w:t>does not complete</w:t>
      </w:r>
      <w:r w:rsidR="0096373F" w:rsidRPr="006D5D39">
        <w:t xml:space="preserve"> all tasks </w:t>
      </w:r>
      <w:r w:rsidRPr="006D5D39">
        <w:t>on time.</w:t>
      </w:r>
    </w:p>
    <w:p w14:paraId="1360C316" w14:textId="6F3227C7" w:rsidR="0096373F" w:rsidRPr="006D5D39" w:rsidRDefault="0096373F" w:rsidP="00B65785">
      <w:pPr>
        <w:pStyle w:val="1"/>
      </w:pPr>
      <w:r w:rsidRPr="006D5D39">
        <w:t xml:space="preserve">Application Procedure </w:t>
      </w:r>
    </w:p>
    <w:p w14:paraId="4AF760C0" w14:textId="6662FAD4" w:rsidR="00F556A3" w:rsidRPr="006D5D39" w:rsidRDefault="0096373F" w:rsidP="0096373F">
      <w:pPr>
        <w:pStyle w:val="a8"/>
        <w:ind w:left="0"/>
        <w:rPr>
          <w:rFonts w:asciiTheme="minorHAnsi" w:hAnsiTheme="minorHAnsi" w:cstheme="minorHAnsi"/>
          <w:color w:val="00B050"/>
        </w:rPr>
      </w:pPr>
      <w:r w:rsidRPr="006D5D39">
        <w:rPr>
          <w:rFonts w:asciiTheme="minorHAnsi" w:hAnsiTheme="minorHAnsi"/>
        </w:rPr>
        <w:t>Interested candidate</w:t>
      </w:r>
      <w:r w:rsidR="00F556A3" w:rsidRPr="006D5D39">
        <w:rPr>
          <w:rFonts w:asciiTheme="minorHAnsi" w:hAnsiTheme="minorHAnsi"/>
        </w:rPr>
        <w:t>s</w:t>
      </w:r>
      <w:r w:rsidRPr="006D5D39">
        <w:rPr>
          <w:rFonts w:asciiTheme="minorHAnsi" w:hAnsiTheme="minorHAnsi"/>
        </w:rPr>
        <w:t xml:space="preserve"> should submit their application material </w:t>
      </w:r>
      <w:r w:rsidR="00CB19AA" w:rsidRPr="006D5D39">
        <w:rPr>
          <w:rFonts w:asciiTheme="minorHAnsi" w:hAnsiTheme="minorHAnsi"/>
        </w:rPr>
        <w:t xml:space="preserve">by </w:t>
      </w:r>
      <w:sdt>
        <w:sdtPr>
          <w:rPr>
            <w:rFonts w:asciiTheme="minorHAnsi" w:hAnsiTheme="minorHAnsi" w:cstheme="minorHAnsi"/>
            <w:lang w:val="en-GB"/>
          </w:rPr>
          <w:alias w:val="Due Date"/>
          <w:tag w:val="Due Date"/>
          <w:id w:val="161134219"/>
          <w:placeholder>
            <w:docPart w:val="411E3B86E8FD47F6B1916A0435CF6A48"/>
          </w:placeholder>
          <w:date w:fullDate="2024-06-11T00:00:00Z">
            <w:dateFormat w:val="dd.MM.yyyy"/>
            <w:lid w:val="en-US"/>
            <w:storeMappedDataAs w:val="dateTime"/>
            <w:calendar w:val="gregorian"/>
          </w:date>
        </w:sdtPr>
        <w:sdtEndPr/>
        <w:sdtContent>
          <w:r w:rsidR="00DE2F5D" w:rsidRPr="006D5D39">
            <w:rPr>
              <w:rFonts w:asciiTheme="minorHAnsi" w:hAnsiTheme="minorHAnsi" w:cstheme="minorHAnsi"/>
            </w:rPr>
            <w:t>11</w:t>
          </w:r>
          <w:r w:rsidR="002501BC" w:rsidRPr="006D5D39">
            <w:rPr>
              <w:rFonts w:asciiTheme="minorHAnsi" w:hAnsiTheme="minorHAnsi" w:cstheme="minorHAnsi"/>
            </w:rPr>
            <w:t>.0</w:t>
          </w:r>
          <w:r w:rsidR="00DE2F5D" w:rsidRPr="006D5D39">
            <w:rPr>
              <w:rFonts w:asciiTheme="minorHAnsi" w:hAnsiTheme="minorHAnsi" w:cstheme="minorHAnsi"/>
            </w:rPr>
            <w:t>6</w:t>
          </w:r>
          <w:r w:rsidR="002501BC" w:rsidRPr="006D5D39">
            <w:rPr>
              <w:rFonts w:asciiTheme="minorHAnsi" w:hAnsiTheme="minorHAnsi" w:cstheme="minorHAnsi"/>
            </w:rPr>
            <w:t>.202</w:t>
          </w:r>
          <w:r w:rsidR="00DE2F5D" w:rsidRPr="006D5D39">
            <w:rPr>
              <w:rFonts w:asciiTheme="minorHAnsi" w:hAnsiTheme="minorHAnsi" w:cstheme="minorHAnsi"/>
            </w:rPr>
            <w:t>4</w:t>
          </w:r>
        </w:sdtContent>
      </w:sdt>
    </w:p>
    <w:p w14:paraId="76AC8940" w14:textId="7D7AD0BE" w:rsidR="0096373F" w:rsidRPr="006D5D39" w:rsidRDefault="00F556A3" w:rsidP="0096373F">
      <w:pPr>
        <w:pStyle w:val="a8"/>
        <w:ind w:left="0"/>
        <w:rPr>
          <w:rFonts w:asciiTheme="minorHAnsi" w:hAnsiTheme="minorHAnsi"/>
        </w:rPr>
      </w:pPr>
      <w:r w:rsidRPr="006D5D39">
        <w:rPr>
          <w:rFonts w:asciiTheme="minorHAnsi" w:hAnsiTheme="minorHAnsi"/>
        </w:rPr>
        <w:t>T</w:t>
      </w:r>
      <w:r w:rsidR="0096373F" w:rsidRPr="006D5D39">
        <w:rPr>
          <w:rFonts w:asciiTheme="minorHAnsi" w:hAnsiTheme="minorHAnsi"/>
        </w:rPr>
        <w:t xml:space="preserve">he application </w:t>
      </w:r>
      <w:r w:rsidRPr="006D5D39">
        <w:rPr>
          <w:rFonts w:asciiTheme="minorHAnsi" w:hAnsiTheme="minorHAnsi"/>
        </w:rPr>
        <w:t xml:space="preserve">itself </w:t>
      </w:r>
      <w:r w:rsidR="0096373F" w:rsidRPr="006D5D39">
        <w:rPr>
          <w:rFonts w:asciiTheme="minorHAnsi" w:hAnsiTheme="minorHAnsi"/>
        </w:rPr>
        <w:t xml:space="preserve">should </w:t>
      </w:r>
      <w:r w:rsidRPr="006D5D39">
        <w:rPr>
          <w:rFonts w:asciiTheme="minorHAnsi" w:hAnsiTheme="minorHAnsi"/>
        </w:rPr>
        <w:t>include the following components:</w:t>
      </w:r>
    </w:p>
    <w:p w14:paraId="6BA71271" w14:textId="77777777" w:rsidR="00B65785" w:rsidRPr="006D5D39" w:rsidRDefault="00B65785" w:rsidP="0096373F">
      <w:pPr>
        <w:pStyle w:val="a8"/>
        <w:ind w:left="0"/>
        <w:rPr>
          <w:rFonts w:asciiTheme="minorHAnsi" w:hAnsiTheme="minorHAnsi"/>
        </w:rPr>
      </w:pPr>
    </w:p>
    <w:p w14:paraId="1D6A5F47" w14:textId="77777777" w:rsidR="00863C64" w:rsidRPr="00F16B15" w:rsidRDefault="00321535" w:rsidP="00F16B15">
      <w:pPr>
        <w:pStyle w:val="a8"/>
        <w:numPr>
          <w:ilvl w:val="0"/>
          <w:numId w:val="17"/>
        </w:numPr>
        <w:rPr>
          <w:sz w:val="20"/>
          <w:szCs w:val="20"/>
        </w:rPr>
      </w:pPr>
      <w:r w:rsidRPr="00F16B15">
        <w:rPr>
          <w:sz w:val="20"/>
          <w:szCs w:val="20"/>
        </w:rPr>
        <w:t xml:space="preserve">Company summary (CV), </w:t>
      </w:r>
    </w:p>
    <w:p w14:paraId="2F0817D1" w14:textId="77777777" w:rsidR="00863C64" w:rsidRPr="00F16B15" w:rsidRDefault="00321535" w:rsidP="00F16B15">
      <w:pPr>
        <w:pStyle w:val="a8"/>
        <w:numPr>
          <w:ilvl w:val="0"/>
          <w:numId w:val="17"/>
        </w:numPr>
        <w:rPr>
          <w:sz w:val="20"/>
          <w:szCs w:val="20"/>
        </w:rPr>
      </w:pPr>
      <w:r w:rsidRPr="00F16B15">
        <w:rPr>
          <w:sz w:val="20"/>
          <w:szCs w:val="20"/>
        </w:rPr>
        <w:lastRenderedPageBreak/>
        <w:t>A cover</w:t>
      </w:r>
      <w:r w:rsidR="0096373F" w:rsidRPr="00F16B15">
        <w:rPr>
          <w:sz w:val="20"/>
          <w:szCs w:val="20"/>
        </w:rPr>
        <w:t xml:space="preserve"> letter </w:t>
      </w:r>
      <w:r w:rsidRPr="00F16B15">
        <w:rPr>
          <w:sz w:val="20"/>
          <w:szCs w:val="20"/>
        </w:rPr>
        <w:t xml:space="preserve">that </w:t>
      </w:r>
      <w:r w:rsidR="00F556A3" w:rsidRPr="00F16B15">
        <w:rPr>
          <w:sz w:val="20"/>
          <w:szCs w:val="20"/>
        </w:rPr>
        <w:t>transparently</w:t>
      </w:r>
      <w:r w:rsidR="0096373F" w:rsidRPr="00F16B15">
        <w:rPr>
          <w:sz w:val="20"/>
          <w:szCs w:val="20"/>
        </w:rPr>
        <w:t xml:space="preserve"> </w:t>
      </w:r>
      <w:r w:rsidRPr="00F16B15">
        <w:rPr>
          <w:sz w:val="20"/>
          <w:szCs w:val="20"/>
        </w:rPr>
        <w:t>summarizes</w:t>
      </w:r>
      <w:r w:rsidR="0096373F" w:rsidRPr="00F16B15">
        <w:rPr>
          <w:sz w:val="20"/>
          <w:szCs w:val="20"/>
        </w:rPr>
        <w:t xml:space="preserve"> relevant experience in</w:t>
      </w:r>
      <w:r w:rsidR="00FC5890" w:rsidRPr="00F16B15">
        <w:rPr>
          <w:sz w:val="20"/>
          <w:szCs w:val="20"/>
        </w:rPr>
        <w:t xml:space="preserve"> </w:t>
      </w:r>
      <w:r w:rsidRPr="00F16B15">
        <w:rPr>
          <w:sz w:val="20"/>
          <w:szCs w:val="20"/>
        </w:rPr>
        <w:t>legislation on legal support in the medical field,</w:t>
      </w:r>
      <w:r w:rsidR="0096373F" w:rsidRPr="00F16B15">
        <w:rPr>
          <w:sz w:val="20"/>
          <w:szCs w:val="20"/>
        </w:rPr>
        <w:t xml:space="preserve"> </w:t>
      </w:r>
      <w:r w:rsidR="00F556A3" w:rsidRPr="00F16B15">
        <w:rPr>
          <w:sz w:val="20"/>
          <w:szCs w:val="20"/>
        </w:rPr>
        <w:t xml:space="preserve">as well as practical experience in planning and conducting </w:t>
      </w:r>
      <w:r w:rsidRPr="00F16B15">
        <w:rPr>
          <w:sz w:val="20"/>
          <w:szCs w:val="20"/>
        </w:rPr>
        <w:t>legal support of projects</w:t>
      </w:r>
    </w:p>
    <w:p w14:paraId="7E076EFE" w14:textId="77777777" w:rsidR="00863C64" w:rsidRPr="00F16B15" w:rsidRDefault="00321535" w:rsidP="00F16B15">
      <w:pPr>
        <w:pStyle w:val="a8"/>
        <w:numPr>
          <w:ilvl w:val="0"/>
          <w:numId w:val="17"/>
        </w:numPr>
        <w:rPr>
          <w:sz w:val="20"/>
          <w:szCs w:val="20"/>
        </w:rPr>
      </w:pPr>
      <w:r w:rsidRPr="00F16B15">
        <w:rPr>
          <w:sz w:val="20"/>
          <w:szCs w:val="20"/>
        </w:rPr>
        <w:t xml:space="preserve">Technical proposal for legal consultations </w:t>
      </w:r>
    </w:p>
    <w:p w14:paraId="7DCBB4E0" w14:textId="1327EEF9" w:rsidR="004321AA" w:rsidRPr="00F16B15" w:rsidRDefault="00321535" w:rsidP="00F16B15">
      <w:pPr>
        <w:pStyle w:val="a8"/>
        <w:numPr>
          <w:ilvl w:val="0"/>
          <w:numId w:val="17"/>
        </w:numPr>
        <w:rPr>
          <w:sz w:val="20"/>
          <w:szCs w:val="20"/>
        </w:rPr>
      </w:pPr>
      <w:r w:rsidRPr="00F16B15">
        <w:rPr>
          <w:sz w:val="20"/>
          <w:szCs w:val="20"/>
        </w:rPr>
        <w:t>The financial offer</w:t>
      </w:r>
      <w:r w:rsidR="00F556A3" w:rsidRPr="00F16B15">
        <w:rPr>
          <w:sz w:val="20"/>
          <w:szCs w:val="20"/>
        </w:rPr>
        <w:t xml:space="preserve"> underlying</w:t>
      </w:r>
      <w:r w:rsidR="0096373F" w:rsidRPr="00F16B15">
        <w:rPr>
          <w:sz w:val="20"/>
          <w:szCs w:val="20"/>
        </w:rPr>
        <w:t xml:space="preserve"> the </w:t>
      </w:r>
      <w:r w:rsidRPr="00F16B15">
        <w:rPr>
          <w:sz w:val="20"/>
          <w:szCs w:val="20"/>
        </w:rPr>
        <w:t>assessment</w:t>
      </w:r>
      <w:r w:rsidR="0096373F" w:rsidRPr="00F16B15">
        <w:rPr>
          <w:sz w:val="20"/>
          <w:szCs w:val="20"/>
        </w:rPr>
        <w:t xml:space="preserve">, including </w:t>
      </w:r>
      <w:r w:rsidRPr="00F16B15">
        <w:rPr>
          <w:sz w:val="20"/>
          <w:szCs w:val="20"/>
        </w:rPr>
        <w:t>the subscription</w:t>
      </w:r>
      <w:r w:rsidR="0096373F" w:rsidRPr="00F16B15">
        <w:rPr>
          <w:sz w:val="20"/>
          <w:szCs w:val="20"/>
        </w:rPr>
        <w:t xml:space="preserve"> fee for a </w:t>
      </w:r>
      <w:r w:rsidRPr="00F16B15">
        <w:rPr>
          <w:sz w:val="20"/>
          <w:szCs w:val="20"/>
        </w:rPr>
        <w:t xml:space="preserve">month no longer than 30 </w:t>
      </w:r>
      <w:r w:rsidR="00E83F9A" w:rsidRPr="00F16B15">
        <w:rPr>
          <w:sz w:val="20"/>
          <w:szCs w:val="20"/>
        </w:rPr>
        <w:t xml:space="preserve">February </w:t>
      </w:r>
      <w:r w:rsidRPr="00F16B15">
        <w:rPr>
          <w:sz w:val="20"/>
          <w:szCs w:val="20"/>
        </w:rPr>
        <w:t>202</w:t>
      </w:r>
      <w:r w:rsidR="00E83F9A" w:rsidRPr="00F16B15">
        <w:rPr>
          <w:sz w:val="20"/>
          <w:szCs w:val="20"/>
        </w:rPr>
        <w:t>5</w:t>
      </w:r>
    </w:p>
    <w:p w14:paraId="0158A5C7" w14:textId="5E934DD6" w:rsidR="004321AA" w:rsidRPr="00E83F9A" w:rsidRDefault="004321AA" w:rsidP="00DC3CAD">
      <w:pPr>
        <w:pStyle w:val="1"/>
        <w:rPr>
          <w:lang w:val="uk-UA"/>
        </w:rPr>
      </w:pPr>
      <w:r w:rsidRPr="006D5D39">
        <w:t>Proposals of the consultant</w:t>
      </w:r>
    </w:p>
    <w:p w14:paraId="73D351B9" w14:textId="667B93A1" w:rsidR="004321AA" w:rsidRPr="002B3EE5" w:rsidRDefault="004321AA" w:rsidP="004321AA">
      <w:pPr>
        <w:pStyle w:val="a8"/>
        <w:suppressAutoHyphens w:val="0"/>
        <w:overflowPunct/>
        <w:autoSpaceDE/>
        <w:autoSpaceDN/>
        <w:spacing w:line="240" w:lineRule="auto"/>
        <w:ind w:left="1080"/>
        <w:textAlignment w:val="auto"/>
        <w:rPr>
          <w:rFonts w:asciiTheme="minorHAnsi" w:hAnsiTheme="minorHAnsi"/>
          <w:b/>
          <w:lang w:val="uk-UA"/>
        </w:rPr>
      </w:pPr>
      <w:r w:rsidRPr="002B3EE5">
        <w:rPr>
          <w:rFonts w:asciiTheme="minorHAnsi" w:hAnsiTheme="minorHAnsi"/>
          <w:b/>
        </w:rPr>
        <w:t>Proposals must include</w:t>
      </w:r>
      <w:r w:rsidR="00976DBB">
        <w:rPr>
          <w:rFonts w:asciiTheme="minorHAnsi" w:hAnsiTheme="minorHAnsi"/>
          <w:b/>
          <w:lang w:val="uk-UA"/>
        </w:rPr>
        <w:t>:</w:t>
      </w:r>
    </w:p>
    <w:p w14:paraId="5B3A5B9C" w14:textId="77777777" w:rsidR="00976DBB" w:rsidRPr="002B3EE5" w:rsidRDefault="00976DBB" w:rsidP="004321AA">
      <w:pPr>
        <w:pStyle w:val="a8"/>
        <w:suppressAutoHyphens w:val="0"/>
        <w:overflowPunct/>
        <w:autoSpaceDE/>
        <w:autoSpaceDN/>
        <w:spacing w:line="240" w:lineRule="auto"/>
        <w:ind w:left="1080"/>
        <w:textAlignment w:val="auto"/>
        <w:rPr>
          <w:rFonts w:asciiTheme="minorHAnsi" w:hAnsiTheme="minorHAnsi"/>
          <w:b/>
          <w:lang w:val="uk-UA"/>
        </w:rPr>
      </w:pPr>
    </w:p>
    <w:p w14:paraId="7F2F1782" w14:textId="2DDB7E07" w:rsidR="004321AA" w:rsidRPr="00F13C08" w:rsidRDefault="00976DBB" w:rsidP="00F13C08">
      <w:pPr>
        <w:pStyle w:val="Aufzhlung"/>
        <w:rPr>
          <w:rStyle w:val="rynqvb"/>
        </w:rPr>
      </w:pPr>
      <w:r w:rsidRPr="00976DBB">
        <w:rPr>
          <w:rStyle w:val="rynqvb"/>
        </w:rPr>
        <w:t>Proposed legal support</w:t>
      </w:r>
      <w:r w:rsidR="004321AA" w:rsidRPr="00F13C08">
        <w:rPr>
          <w:rStyle w:val="rynqvb"/>
        </w:rPr>
        <w:t xml:space="preserve"> methodology (if it differs from the above);</w:t>
      </w:r>
      <w:r w:rsidRPr="00976DBB">
        <w:rPr>
          <w:rStyle w:val="rynqvb"/>
        </w:rPr>
        <w:t xml:space="preserve"> </w:t>
      </w:r>
    </w:p>
    <w:p w14:paraId="388DCF16" w14:textId="36E7BFE7" w:rsidR="004321AA" w:rsidRPr="00F13C08" w:rsidRDefault="0082562D" w:rsidP="00F13C08">
      <w:pPr>
        <w:pStyle w:val="Aufzhlung"/>
        <w:rPr>
          <w:rStyle w:val="rynqvb"/>
        </w:rPr>
      </w:pPr>
      <w:r w:rsidRPr="00F13C08">
        <w:rPr>
          <w:rStyle w:val="rynqvb"/>
        </w:rPr>
        <w:t>Financial proposal;</w:t>
      </w:r>
    </w:p>
    <w:p w14:paraId="4C1067A4" w14:textId="1F73B547" w:rsidR="004321AA" w:rsidRPr="005932D0" w:rsidRDefault="00976DBB" w:rsidP="005932D0">
      <w:pPr>
        <w:pStyle w:val="Aufzhlung"/>
      </w:pPr>
      <w:r w:rsidRPr="00976DBB">
        <w:rPr>
          <w:rStyle w:val="rynqvb"/>
        </w:rPr>
        <w:t>Sample agreement before signing.</w:t>
      </w:r>
    </w:p>
    <w:p w14:paraId="108FEA59" w14:textId="7431E7D7" w:rsidR="002D6236" w:rsidRDefault="0096373F" w:rsidP="002F5557">
      <w:pPr>
        <w:spacing w:before="0" w:after="0"/>
        <w:jc w:val="left"/>
        <w:rPr>
          <w:rFonts w:cstheme="minorHAnsi"/>
          <w:b/>
          <w:sz w:val="24"/>
          <w:lang w:val="uk-UA"/>
        </w:rPr>
      </w:pPr>
      <w:r w:rsidRPr="00C405E3">
        <w:rPr>
          <w:b/>
          <w:bCs/>
          <w:lang w:val="en-US"/>
        </w:rPr>
        <w:t>The proposal should be addressed to:</w:t>
      </w:r>
      <w:r w:rsidR="002D6236" w:rsidRPr="00C405E3">
        <w:rPr>
          <w:b/>
          <w:bCs/>
          <w:lang w:val="uk-UA"/>
        </w:rPr>
        <w:t xml:space="preserve"> </w:t>
      </w:r>
      <w:hyperlink r:id="rId13" w:history="1">
        <w:r w:rsidR="002D6236" w:rsidRPr="00610E9F">
          <w:rPr>
            <w:rStyle w:val="af4"/>
            <w:rFonts w:cstheme="minorHAnsi"/>
            <w:b/>
            <w:sz w:val="24"/>
            <w:lang w:val="uk-UA"/>
          </w:rPr>
          <w:t>tender@caritas.ua</w:t>
        </w:r>
      </w:hyperlink>
    </w:p>
    <w:p w14:paraId="1D2E1549" w14:textId="0EBD98BA" w:rsidR="002D6236" w:rsidRDefault="006B37C2" w:rsidP="002F5557">
      <w:pPr>
        <w:spacing w:before="0" w:after="0"/>
        <w:jc w:val="left"/>
        <w:rPr>
          <w:rFonts w:eastAsia="Times New Roman" w:cstheme="minorHAnsi"/>
          <w:bCs/>
          <w:snapToGrid w:val="0"/>
          <w:sz w:val="24"/>
          <w:lang w:val="uk-UA"/>
        </w:rPr>
      </w:pPr>
      <w:r w:rsidRPr="006B37C2">
        <w:rPr>
          <w:rFonts w:eastAsia="Times New Roman" w:cstheme="minorHAnsi"/>
          <w:bCs/>
          <w:snapToGrid w:val="0"/>
          <w:sz w:val="24"/>
          <w:lang w:val="uk-UA"/>
        </w:rPr>
        <w:t>Email title</w:t>
      </w:r>
      <w:r w:rsidR="007E1803" w:rsidRPr="00066352">
        <w:rPr>
          <w:rFonts w:eastAsia="Times New Roman" w:cstheme="minorHAnsi"/>
          <w:bCs/>
          <w:snapToGrid w:val="0"/>
          <w:sz w:val="24"/>
          <w:lang w:val="uk-UA"/>
        </w:rPr>
        <w:t xml:space="preserve">: </w:t>
      </w:r>
      <w:r w:rsidR="007E1803">
        <w:rPr>
          <w:rFonts w:ascii="Calibri" w:hAnsi="Calibri" w:cs="Calibri"/>
          <w:color w:val="000000"/>
          <w:shd w:val="clear" w:color="auto" w:fill="FFFFFF"/>
        </w:rPr>
        <w:t>RFQ20240531.</w:t>
      </w:r>
      <w:r w:rsidR="007E1803" w:rsidRPr="004A1182">
        <w:rPr>
          <w:rFonts w:ascii="Calibri" w:hAnsi="Calibri" w:cs="Calibri"/>
          <w:color w:val="000000"/>
          <w:shd w:val="clear" w:color="auto" w:fill="FFFFFF"/>
        </w:rPr>
        <w:t>01</w:t>
      </w:r>
      <w:r w:rsidR="007E1803" w:rsidRPr="004A1182">
        <w:rPr>
          <w:rFonts w:eastAsia="Times New Roman" w:cstheme="minorHAnsi"/>
          <w:bCs/>
          <w:snapToGrid w:val="0"/>
          <w:sz w:val="24"/>
          <w:lang w:val="ru-RU"/>
        </w:rPr>
        <w:t xml:space="preserve"> </w:t>
      </w:r>
      <w:r w:rsidR="007E1803" w:rsidRPr="004A1182">
        <w:rPr>
          <w:rFonts w:eastAsia="Times New Roman" w:cstheme="minorHAnsi"/>
          <w:bCs/>
          <w:snapToGrid w:val="0"/>
          <w:sz w:val="24"/>
          <w:lang w:val="uk-UA"/>
        </w:rPr>
        <w:t>Тендер ПОСЛУГ З ЮРИДИЧНОГО КОНСУЛЬТУВАННЯ ТА ЮРИДИЧНОГО ПРЕДСТАВНИЦТВА</w:t>
      </w:r>
    </w:p>
    <w:p w14:paraId="78D28970" w14:textId="77777777" w:rsidR="00C405E3" w:rsidRDefault="00C405E3" w:rsidP="002F5557">
      <w:pPr>
        <w:spacing w:before="0" w:after="0"/>
        <w:jc w:val="left"/>
        <w:rPr>
          <w:rFonts w:eastAsia="Times New Roman" w:cstheme="minorHAnsi"/>
          <w:bCs/>
          <w:snapToGrid w:val="0"/>
          <w:sz w:val="24"/>
          <w:lang w:val="uk-UA"/>
        </w:rPr>
      </w:pPr>
    </w:p>
    <w:p w14:paraId="0A1C4052" w14:textId="6E068065" w:rsidR="00C405E3" w:rsidRPr="00C405E3" w:rsidRDefault="00C405E3" w:rsidP="00C405E3">
      <w:pPr>
        <w:pStyle w:val="a8"/>
        <w:ind w:left="0"/>
        <w:rPr>
          <w:rFonts w:asciiTheme="minorHAnsi" w:hAnsiTheme="minorHAnsi"/>
          <w:b/>
          <w:bCs/>
          <w:noProof/>
          <w:color w:val="auto"/>
        </w:rPr>
      </w:pPr>
      <w:r w:rsidRPr="00C405E3">
        <w:rPr>
          <w:rFonts w:asciiTheme="minorHAnsi" w:eastAsiaTheme="minorHAnsi" w:hAnsiTheme="minorHAnsi" w:cs="Times New Roman"/>
          <w:b/>
          <w:bCs/>
          <w:color w:val="auto"/>
          <w:kern w:val="0"/>
          <w:szCs w:val="24"/>
          <w:lang w:eastAsia="de-DE"/>
        </w:rPr>
        <w:t>All questions and clarifications should be addressed to</w:t>
      </w:r>
      <w:r w:rsidRPr="00C405E3">
        <w:rPr>
          <w:rFonts w:asciiTheme="minorHAnsi" w:eastAsiaTheme="minorHAnsi" w:hAnsiTheme="minorHAnsi" w:cs="Times New Roman"/>
          <w:b/>
          <w:bCs/>
          <w:color w:val="auto"/>
          <w:kern w:val="0"/>
          <w:szCs w:val="24"/>
          <w:lang w:eastAsia="de-DE"/>
        </w:rPr>
        <w:t xml:space="preserve">: </w:t>
      </w:r>
      <w:sdt>
        <w:sdtPr>
          <w:rPr>
            <w:rStyle w:val="af4"/>
            <w:rFonts w:asciiTheme="minorHAnsi" w:eastAsiaTheme="minorHAnsi" w:hAnsiTheme="minorHAnsi" w:cstheme="minorHAnsi"/>
            <w:b/>
            <w:kern w:val="0"/>
            <w:sz w:val="24"/>
            <w:szCs w:val="24"/>
            <w:lang w:val="uk-UA" w:eastAsia="de-DE"/>
          </w:rPr>
          <w:alias w:val="Email"/>
          <w:tag w:val="Email"/>
          <w:id w:val="-1800905582"/>
          <w:placeholder>
            <w:docPart w:val="3C491E336C1A4B6A82B8CA700C6C7FEC"/>
          </w:placeholder>
          <w:text/>
        </w:sdtPr>
        <w:sdtContent>
          <w:r w:rsidRPr="00C405E3">
            <w:rPr>
              <w:rStyle w:val="af4"/>
              <w:rFonts w:asciiTheme="minorHAnsi" w:eastAsiaTheme="minorHAnsi" w:hAnsiTheme="minorHAnsi" w:cstheme="minorHAnsi"/>
              <w:b/>
              <w:kern w:val="0"/>
              <w:sz w:val="24"/>
              <w:szCs w:val="24"/>
              <w:lang w:val="uk-UA" w:eastAsia="de-DE"/>
            </w:rPr>
            <w:t>ynakonechnyi@caritas.ua</w:t>
          </w:r>
        </w:sdtContent>
      </w:sdt>
    </w:p>
    <w:p w14:paraId="622B870D" w14:textId="7DB5A964" w:rsidR="0096373F" w:rsidRPr="00C405E3" w:rsidRDefault="00D61DEA" w:rsidP="0096373F">
      <w:pPr>
        <w:pStyle w:val="a8"/>
        <w:ind w:left="0"/>
        <w:rPr>
          <w:rFonts w:asciiTheme="minorHAnsi" w:hAnsiTheme="minorHAnsi"/>
          <w:color w:val="00B050"/>
        </w:rPr>
      </w:pPr>
      <w:sdt>
        <w:sdtPr>
          <w:rPr>
            <w:rFonts w:asciiTheme="minorHAnsi" w:hAnsiTheme="minorHAnsi"/>
          </w:rPr>
          <w:alias w:val="Coordinator"/>
          <w:tag w:val="Coordinator"/>
          <w:id w:val="80889309"/>
          <w:placeholder>
            <w:docPart w:val="9D44151B86984C66B60E0ACBEA80BFA5"/>
          </w:placeholder>
          <w:text/>
        </w:sdtPr>
        <w:sdtEndPr/>
        <w:sdtContent>
          <w:r w:rsidR="002501BC">
            <w:rPr>
              <w:rFonts w:asciiTheme="minorHAnsi" w:hAnsiTheme="minorHAnsi"/>
            </w:rPr>
            <w:t>Yurii Nakonechnyi</w:t>
          </w:r>
        </w:sdtContent>
      </w:sdt>
      <w:r w:rsidR="00C405E3">
        <w:rPr>
          <w:rFonts w:asciiTheme="minorHAnsi" w:hAnsiTheme="minorHAnsi"/>
          <w:color w:val="00B050"/>
          <w:lang w:val="uk-UA"/>
        </w:rPr>
        <w:t xml:space="preserve"> </w:t>
      </w:r>
      <w:r w:rsidR="00445EF5" w:rsidRPr="002B3EE5">
        <w:rPr>
          <w:rFonts w:asciiTheme="minorHAnsi" w:hAnsiTheme="minorHAnsi"/>
          <w:color w:val="000000" w:themeColor="text1"/>
        </w:rPr>
        <w:t>Project Manage</w:t>
      </w:r>
      <w:r w:rsidR="00C405E3">
        <w:rPr>
          <w:rFonts w:asciiTheme="minorHAnsi" w:hAnsiTheme="minorHAnsi"/>
          <w:color w:val="000000" w:themeColor="text1"/>
        </w:rPr>
        <w:t xml:space="preserve">r </w:t>
      </w:r>
      <w:r w:rsidR="0096373F" w:rsidRPr="002B3EE5">
        <w:rPr>
          <w:rFonts w:asciiTheme="minorHAnsi" w:hAnsiTheme="minorHAnsi"/>
        </w:rPr>
        <w:t xml:space="preserve">Caritas </w:t>
      </w:r>
      <w:r w:rsidR="00445EF5" w:rsidRPr="002B3EE5">
        <w:rPr>
          <w:rFonts w:asciiTheme="minorHAnsi" w:hAnsiTheme="minorHAnsi"/>
        </w:rPr>
        <w:t>Ukraine</w:t>
      </w:r>
    </w:p>
    <w:p w14:paraId="17EC0B61" w14:textId="5FC84122" w:rsidR="002F5557" w:rsidRPr="002B3EE5" w:rsidRDefault="0096373F">
      <w:pPr>
        <w:spacing w:before="0" w:after="0"/>
        <w:jc w:val="left"/>
        <w:rPr>
          <w:rStyle w:val="af4"/>
          <w:rFonts w:ascii="Arial" w:hAnsi="Arial" w:cs="Arial"/>
          <w:sz w:val="23"/>
          <w:szCs w:val="23"/>
          <w:bdr w:val="none" w:sz="0" w:space="0" w:color="auto" w:frame="1"/>
          <w:lang w:val="en-US"/>
        </w:rPr>
      </w:pPr>
      <w:r w:rsidRPr="002B3EE5">
        <w:rPr>
          <w:b/>
          <w:lang w:val="en-US"/>
        </w:rPr>
        <w:t>Homepage:</w:t>
      </w:r>
      <w:r w:rsidRPr="002B3EE5">
        <w:rPr>
          <w:lang w:val="en-US"/>
        </w:rPr>
        <w:t xml:space="preserve"> </w:t>
      </w:r>
      <w:hyperlink r:id="rId14" w:tgtFrame="_blank" w:history="1">
        <w:r w:rsidR="00445EF5" w:rsidRPr="002B3EE5">
          <w:rPr>
            <w:rStyle w:val="af4"/>
            <w:rFonts w:ascii="Arial" w:hAnsi="Arial" w:cs="Arial"/>
            <w:sz w:val="23"/>
            <w:szCs w:val="23"/>
            <w:bdr w:val="none" w:sz="0" w:space="0" w:color="auto" w:frame="1"/>
            <w:lang w:val="en-US"/>
          </w:rPr>
          <w:t>http://caritas.ua/</w:t>
        </w:r>
      </w:hyperlink>
    </w:p>
    <w:p w14:paraId="0674F4F0" w14:textId="27C55BD3" w:rsidR="00BC76C9" w:rsidRPr="002B3EE5" w:rsidRDefault="00BC76C9" w:rsidP="00B811AF">
      <w:pPr>
        <w:pStyle w:val="1"/>
      </w:pPr>
    </w:p>
    <w:sectPr w:rsidR="00BC76C9" w:rsidRPr="002B3EE5" w:rsidSect="003F6C3F">
      <w:headerReference w:type="default" r:id="rId15"/>
      <w:footerReference w:type="default" r:id="rId16"/>
      <w:pgSz w:w="11906" w:h="16838"/>
      <w:pgMar w:top="1417" w:right="1417" w:bottom="1134" w:left="1417"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BCECD" w14:textId="77777777" w:rsidR="00D61DEA" w:rsidRDefault="00D61DEA" w:rsidP="0096373F">
      <w:r>
        <w:separator/>
      </w:r>
    </w:p>
  </w:endnote>
  <w:endnote w:type="continuationSeparator" w:id="0">
    <w:p w14:paraId="4DDD3982" w14:textId="77777777" w:rsidR="00D61DEA" w:rsidRDefault="00D61DEA" w:rsidP="0096373F">
      <w:r>
        <w:continuationSeparator/>
      </w:r>
    </w:p>
  </w:endnote>
  <w:endnote w:type="continuationNotice" w:id="1">
    <w:p w14:paraId="3D8992FD" w14:textId="77777777" w:rsidR="00D61DEA" w:rsidRDefault="00D61D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65 Medium">
    <w:charset w:val="00"/>
    <w:family w:val="swiss"/>
    <w:pitch w:val="variable"/>
    <w:sig w:usb0="80000027" w:usb1="00000000" w:usb2="00000000" w:usb3="00000000" w:csb0="00000001" w:csb1="00000000"/>
  </w:font>
  <w:font w:name="Helvetica 45 Light">
    <w:altName w:val="Arial"/>
    <w:charset w:val="00"/>
    <w:family w:val="swiss"/>
    <w:pitch w:val="variable"/>
    <w:sig w:usb0="80000003" w:usb1="00000000" w:usb2="00000000" w:usb3="00000000" w:csb0="00000001" w:csb1="00000000"/>
  </w:font>
  <w:font w:name="ZapfDingbats">
    <w:altName w:val="Calibri"/>
    <w:charset w:val="00"/>
    <w:family w:val="decorativ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23592"/>
      <w:docPartObj>
        <w:docPartGallery w:val="Page Numbers (Bottom of Page)"/>
        <w:docPartUnique/>
      </w:docPartObj>
    </w:sdtPr>
    <w:sdtEndPr/>
    <w:sdtContent>
      <w:p w14:paraId="79B4ACEE" w14:textId="23D30C3F" w:rsidR="0050560F" w:rsidRDefault="00A36927" w:rsidP="0083026D">
        <w:pPr>
          <w:pStyle w:val="a5"/>
          <w:jc w:val="left"/>
          <w:rPr>
            <w:lang w:val="en-US"/>
          </w:rPr>
        </w:pPr>
        <w:r>
          <w:t xml:space="preserve"> </w:t>
        </w:r>
        <w:r w:rsidR="00694636">
          <w:t>#</w:t>
        </w:r>
        <w:r w:rsidR="00976DBB">
          <w:rPr>
            <w:lang w:val="en-US"/>
          </w:rPr>
          <w:t>C</w:t>
        </w:r>
        <w:r w:rsidR="0083026D">
          <w:rPr>
            <w:lang w:val="en-US"/>
          </w:rPr>
          <w:t xml:space="preserve">ORDAID  </w:t>
        </w:r>
        <w:r w:rsidR="00976DBB">
          <w:rPr>
            <w:lang w:val="en-US"/>
          </w:rPr>
          <w:t xml:space="preserve"> </w:t>
        </w:r>
        <w:r w:rsidR="00DE2F5D">
          <w:rPr>
            <w:lang w:val="en-US"/>
          </w:rPr>
          <w:t>931 HEALTH READY</w:t>
        </w:r>
      </w:p>
      <w:p w14:paraId="72898947" w14:textId="77777777" w:rsidR="00DE2F5D" w:rsidRDefault="00DE2F5D" w:rsidP="0083026D">
        <w:pPr>
          <w:pStyle w:val="a5"/>
          <w:jc w:val="left"/>
        </w:pPr>
      </w:p>
      <w:p w14:paraId="732B0358" w14:textId="0C10BCDD" w:rsidR="00694636" w:rsidRDefault="00D61DEA" w:rsidP="00F13C08">
        <w:pPr>
          <w:pStyle w:val="a5"/>
          <w:jc w:val="left"/>
        </w:pPr>
      </w:p>
    </w:sdtContent>
  </w:sdt>
  <w:p w14:paraId="23733550" w14:textId="77777777" w:rsidR="00694636" w:rsidRPr="006E1DF7" w:rsidRDefault="006946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BA95" w14:textId="77777777" w:rsidR="00D61DEA" w:rsidRDefault="00D61DEA" w:rsidP="0096373F">
      <w:r>
        <w:separator/>
      </w:r>
    </w:p>
  </w:footnote>
  <w:footnote w:type="continuationSeparator" w:id="0">
    <w:p w14:paraId="3CA5E8A7" w14:textId="77777777" w:rsidR="00D61DEA" w:rsidRDefault="00D61DEA" w:rsidP="0096373F">
      <w:r>
        <w:continuationSeparator/>
      </w:r>
    </w:p>
  </w:footnote>
  <w:footnote w:type="continuationNotice" w:id="1">
    <w:p w14:paraId="47802DFD" w14:textId="77777777" w:rsidR="00D61DEA" w:rsidRDefault="00D61DE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7A2C" w14:textId="084F9514" w:rsidR="00694636" w:rsidRPr="00603E1A" w:rsidRDefault="00E4361C" w:rsidP="00DE2F5D">
    <w:pPr>
      <w:pStyle w:val="a7"/>
      <w:tabs>
        <w:tab w:val="clear" w:pos="9072"/>
        <w:tab w:val="left" w:pos="7200"/>
      </w:tabs>
      <w:rPr>
        <w:i/>
      </w:rPr>
    </w:pPr>
    <w:r>
      <w:rPr>
        <w:noProof/>
        <w:lang w:val="uk-UA" w:eastAsia="uk-UA"/>
      </w:rPr>
      <w:drawing>
        <wp:inline distT="0" distB="0" distL="0" distR="0" wp14:anchorId="60687901" wp14:editId="22F6FDD2">
          <wp:extent cx="2362947" cy="6388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456" cy="697072"/>
                  </a:xfrm>
                  <a:prstGeom prst="rect">
                    <a:avLst/>
                  </a:prstGeom>
                  <a:noFill/>
                  <a:ln>
                    <a:noFill/>
                  </a:ln>
                </pic:spPr>
              </pic:pic>
            </a:graphicData>
          </a:graphic>
        </wp:inline>
      </w:drawing>
    </w:r>
    <w:r>
      <w:rPr>
        <w:noProof/>
      </w:rPr>
      <w:tab/>
    </w:r>
    <w:r>
      <w:rPr>
        <w:noProof/>
        <w:lang w:val="uk-UA" w:eastAsia="uk-UA"/>
      </w:rPr>
      <w:drawing>
        <wp:inline distT="0" distB="0" distL="0" distR="0" wp14:anchorId="78742EB0" wp14:editId="1C300821">
          <wp:extent cx="1406106" cy="834942"/>
          <wp:effectExtent l="0" t="0" r="3810" b="3810"/>
          <wp:docPr id="2" name="Рисунок 2" descr="Image result for Cordaid Logo Png. Size: 178 x 106. Source: hcs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rdaid Logo Png. Size: 178 x 106. Source: hcss.n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607" cy="8405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27044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4930A9"/>
    <w:multiLevelType w:val="hybridMultilevel"/>
    <w:tmpl w:val="ED2C433C"/>
    <w:lvl w:ilvl="0" w:tplc="C12E9AA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D6A44"/>
    <w:multiLevelType w:val="hybridMultilevel"/>
    <w:tmpl w:val="7BA26074"/>
    <w:lvl w:ilvl="0" w:tplc="C2BA0C3C">
      <w:start w:val="1"/>
      <w:numFmt w:val="lowerLetter"/>
      <w:pStyle w:val="2"/>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45538"/>
    <w:multiLevelType w:val="hybridMultilevel"/>
    <w:tmpl w:val="9A346BC8"/>
    <w:lvl w:ilvl="0" w:tplc="33222E52">
      <w:start w:val="1"/>
      <w:numFmt w:val="lowerRoman"/>
      <w:pStyle w:val="Lateinisch-Aufzhlung"/>
      <w:lvlText w:val="(%1)"/>
      <w:lvlJc w:val="left"/>
      <w:pPr>
        <w:ind w:left="1080" w:hanging="720"/>
      </w:pPr>
      <w:rPr>
        <w:rFonts w:asciiTheme="minorHAnsi" w:hAnsiTheme="minorHAnsi" w:cstheme="minorHAnsi" w:hint="default"/>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1F60DE"/>
    <w:multiLevelType w:val="hybridMultilevel"/>
    <w:tmpl w:val="06D222D0"/>
    <w:lvl w:ilvl="0" w:tplc="DD0217DA">
      <w:start w:val="1"/>
      <w:numFmt w:val="bullet"/>
      <w:pStyle w:val="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D10E60"/>
    <w:multiLevelType w:val="hybridMultilevel"/>
    <w:tmpl w:val="680620BE"/>
    <w:lvl w:ilvl="0" w:tplc="04070005">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234078C"/>
    <w:multiLevelType w:val="hybridMultilevel"/>
    <w:tmpl w:val="70BEA74A"/>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43C81CD0"/>
    <w:multiLevelType w:val="hybridMultilevel"/>
    <w:tmpl w:val="7BB0A3D6"/>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A94549"/>
    <w:multiLevelType w:val="hybridMultilevel"/>
    <w:tmpl w:val="FB3610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7580F07"/>
    <w:multiLevelType w:val="hybridMultilevel"/>
    <w:tmpl w:val="14346B36"/>
    <w:lvl w:ilvl="0" w:tplc="E174BE68">
      <w:start w:val="1"/>
      <w:numFmt w:val="lowerRoman"/>
      <w:pStyle w:val="Unterberschrift"/>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C451A98"/>
    <w:multiLevelType w:val="hybridMultilevel"/>
    <w:tmpl w:val="980C83D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5DD61C98"/>
    <w:multiLevelType w:val="hybridMultilevel"/>
    <w:tmpl w:val="285E07E8"/>
    <w:lvl w:ilvl="0" w:tplc="DC867F88">
      <w:start w:val="1"/>
      <w:numFmt w:val="lowerRoman"/>
      <w:lvlText w:val="%1."/>
      <w:lvlJc w:val="left"/>
      <w:pPr>
        <w:ind w:left="1152" w:hanging="720"/>
      </w:pPr>
      <w:rPr>
        <w:rFonts w:hint="default"/>
      </w:r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12" w15:restartNumberingAfterBreak="0">
    <w:nsid w:val="61512780"/>
    <w:multiLevelType w:val="hybridMultilevel"/>
    <w:tmpl w:val="1624C0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4A67C39"/>
    <w:multiLevelType w:val="hybridMultilevel"/>
    <w:tmpl w:val="DFDA4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4054F0"/>
    <w:multiLevelType w:val="hybridMultilevel"/>
    <w:tmpl w:val="A3489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C7466D"/>
    <w:multiLevelType w:val="hybridMultilevel"/>
    <w:tmpl w:val="83086B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EAB32BB"/>
    <w:multiLevelType w:val="hybridMultilevel"/>
    <w:tmpl w:val="FEE0979A"/>
    <w:lvl w:ilvl="0" w:tplc="04070005">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6"/>
  </w:num>
  <w:num w:numId="5">
    <w:abstractNumId w:val="10"/>
  </w:num>
  <w:num w:numId="6">
    <w:abstractNumId w:val="2"/>
  </w:num>
  <w:num w:numId="7">
    <w:abstractNumId w:val="0"/>
  </w:num>
  <w:num w:numId="8">
    <w:abstractNumId w:val="14"/>
  </w:num>
  <w:num w:numId="9">
    <w:abstractNumId w:val="1"/>
  </w:num>
  <w:num w:numId="10">
    <w:abstractNumId w:val="13"/>
  </w:num>
  <w:num w:numId="11">
    <w:abstractNumId w:val="7"/>
  </w:num>
  <w:num w:numId="12">
    <w:abstractNumId w:val="15"/>
  </w:num>
  <w:num w:numId="13">
    <w:abstractNumId w:val="11"/>
  </w:num>
  <w:num w:numId="14">
    <w:abstractNumId w:val="16"/>
  </w:num>
  <w:num w:numId="15">
    <w:abstractNumId w:val="5"/>
  </w:num>
  <w:num w:numId="16">
    <w:abstractNumId w:val="12"/>
  </w:num>
  <w:num w:numId="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3F"/>
    <w:rsid w:val="00002DF9"/>
    <w:rsid w:val="000030D3"/>
    <w:rsid w:val="00005C28"/>
    <w:rsid w:val="00005CE7"/>
    <w:rsid w:val="00007843"/>
    <w:rsid w:val="00010AF8"/>
    <w:rsid w:val="00011E8E"/>
    <w:rsid w:val="00012F3D"/>
    <w:rsid w:val="000137E3"/>
    <w:rsid w:val="000156F1"/>
    <w:rsid w:val="00015BB1"/>
    <w:rsid w:val="00026773"/>
    <w:rsid w:val="00030069"/>
    <w:rsid w:val="000315A9"/>
    <w:rsid w:val="0003199A"/>
    <w:rsid w:val="00034B8D"/>
    <w:rsid w:val="000354AC"/>
    <w:rsid w:val="00035C8A"/>
    <w:rsid w:val="00036734"/>
    <w:rsid w:val="000413D4"/>
    <w:rsid w:val="00046E96"/>
    <w:rsid w:val="00047CD1"/>
    <w:rsid w:val="000533A3"/>
    <w:rsid w:val="000570BE"/>
    <w:rsid w:val="0006243F"/>
    <w:rsid w:val="00062E25"/>
    <w:rsid w:val="000722BF"/>
    <w:rsid w:val="00081763"/>
    <w:rsid w:val="0008269C"/>
    <w:rsid w:val="000834E2"/>
    <w:rsid w:val="0008763A"/>
    <w:rsid w:val="00087DD3"/>
    <w:rsid w:val="00090469"/>
    <w:rsid w:val="000904C1"/>
    <w:rsid w:val="000917CF"/>
    <w:rsid w:val="00091D8F"/>
    <w:rsid w:val="0009279E"/>
    <w:rsid w:val="0009564F"/>
    <w:rsid w:val="00095AC6"/>
    <w:rsid w:val="000A0898"/>
    <w:rsid w:val="000A2945"/>
    <w:rsid w:val="000A6161"/>
    <w:rsid w:val="000A692D"/>
    <w:rsid w:val="000B09C9"/>
    <w:rsid w:val="000B1041"/>
    <w:rsid w:val="000B135E"/>
    <w:rsid w:val="000B19A2"/>
    <w:rsid w:val="000B1E1C"/>
    <w:rsid w:val="000B29A7"/>
    <w:rsid w:val="000B3E28"/>
    <w:rsid w:val="000B69B2"/>
    <w:rsid w:val="000B7135"/>
    <w:rsid w:val="000C3DEF"/>
    <w:rsid w:val="000C434E"/>
    <w:rsid w:val="000D6749"/>
    <w:rsid w:val="000D6C89"/>
    <w:rsid w:val="000E12E4"/>
    <w:rsid w:val="000E1883"/>
    <w:rsid w:val="000E401D"/>
    <w:rsid w:val="000E52D2"/>
    <w:rsid w:val="000E5FDB"/>
    <w:rsid w:val="000E6498"/>
    <w:rsid w:val="000E678B"/>
    <w:rsid w:val="000F0B8A"/>
    <w:rsid w:val="000F3964"/>
    <w:rsid w:val="000F3EFD"/>
    <w:rsid w:val="000F4BDB"/>
    <w:rsid w:val="00102D32"/>
    <w:rsid w:val="00111699"/>
    <w:rsid w:val="00115B04"/>
    <w:rsid w:val="0012421A"/>
    <w:rsid w:val="00126AAA"/>
    <w:rsid w:val="00130A0C"/>
    <w:rsid w:val="001340B3"/>
    <w:rsid w:val="00140756"/>
    <w:rsid w:val="00144D65"/>
    <w:rsid w:val="0015208F"/>
    <w:rsid w:val="001528D3"/>
    <w:rsid w:val="00157179"/>
    <w:rsid w:val="00161EEA"/>
    <w:rsid w:val="00171E3B"/>
    <w:rsid w:val="00176842"/>
    <w:rsid w:val="00186360"/>
    <w:rsid w:val="00186562"/>
    <w:rsid w:val="001868E6"/>
    <w:rsid w:val="00195519"/>
    <w:rsid w:val="001959BA"/>
    <w:rsid w:val="001A1A78"/>
    <w:rsid w:val="001A287F"/>
    <w:rsid w:val="001A548D"/>
    <w:rsid w:val="001A625F"/>
    <w:rsid w:val="001B11FD"/>
    <w:rsid w:val="001B200B"/>
    <w:rsid w:val="001C4155"/>
    <w:rsid w:val="001C55FF"/>
    <w:rsid w:val="001D5B59"/>
    <w:rsid w:val="001E3FA5"/>
    <w:rsid w:val="001E743D"/>
    <w:rsid w:val="001F072C"/>
    <w:rsid w:val="001F0AF1"/>
    <w:rsid w:val="001F2E32"/>
    <w:rsid w:val="001F44DA"/>
    <w:rsid w:val="001F70FB"/>
    <w:rsid w:val="001F7B53"/>
    <w:rsid w:val="00200711"/>
    <w:rsid w:val="00206AA7"/>
    <w:rsid w:val="0021508A"/>
    <w:rsid w:val="0021520C"/>
    <w:rsid w:val="0021648C"/>
    <w:rsid w:val="002165D6"/>
    <w:rsid w:val="00220BE0"/>
    <w:rsid w:val="00227D94"/>
    <w:rsid w:val="00230ED7"/>
    <w:rsid w:val="00231619"/>
    <w:rsid w:val="00231B9B"/>
    <w:rsid w:val="0023413D"/>
    <w:rsid w:val="00236825"/>
    <w:rsid w:val="0023737D"/>
    <w:rsid w:val="00242297"/>
    <w:rsid w:val="00245A27"/>
    <w:rsid w:val="0025003A"/>
    <w:rsid w:val="002501BC"/>
    <w:rsid w:val="002507A2"/>
    <w:rsid w:val="00251124"/>
    <w:rsid w:val="00251CA1"/>
    <w:rsid w:val="00252054"/>
    <w:rsid w:val="002521C4"/>
    <w:rsid w:val="00262C7D"/>
    <w:rsid w:val="002655A1"/>
    <w:rsid w:val="00265F71"/>
    <w:rsid w:val="002664D1"/>
    <w:rsid w:val="00266A7A"/>
    <w:rsid w:val="0027079A"/>
    <w:rsid w:val="00272F5E"/>
    <w:rsid w:val="002777DB"/>
    <w:rsid w:val="002830E8"/>
    <w:rsid w:val="00294C84"/>
    <w:rsid w:val="002963B7"/>
    <w:rsid w:val="002A0086"/>
    <w:rsid w:val="002A1291"/>
    <w:rsid w:val="002A3176"/>
    <w:rsid w:val="002A45E7"/>
    <w:rsid w:val="002A7C93"/>
    <w:rsid w:val="002B1CC9"/>
    <w:rsid w:val="002B33C9"/>
    <w:rsid w:val="002B3A8C"/>
    <w:rsid w:val="002B3EDA"/>
    <w:rsid w:val="002B3EE5"/>
    <w:rsid w:val="002B4184"/>
    <w:rsid w:val="002B454D"/>
    <w:rsid w:val="002B4595"/>
    <w:rsid w:val="002B481C"/>
    <w:rsid w:val="002B7497"/>
    <w:rsid w:val="002C10F3"/>
    <w:rsid w:val="002C300A"/>
    <w:rsid w:val="002C3858"/>
    <w:rsid w:val="002C6B80"/>
    <w:rsid w:val="002C7123"/>
    <w:rsid w:val="002C7399"/>
    <w:rsid w:val="002D167D"/>
    <w:rsid w:val="002D2789"/>
    <w:rsid w:val="002D6024"/>
    <w:rsid w:val="002D6236"/>
    <w:rsid w:val="002D7218"/>
    <w:rsid w:val="002E0924"/>
    <w:rsid w:val="002E62E5"/>
    <w:rsid w:val="002F2A6C"/>
    <w:rsid w:val="002F2D47"/>
    <w:rsid w:val="002F5557"/>
    <w:rsid w:val="002F64C0"/>
    <w:rsid w:val="002F6E3E"/>
    <w:rsid w:val="003024D0"/>
    <w:rsid w:val="00310C5C"/>
    <w:rsid w:val="00311DEB"/>
    <w:rsid w:val="00312501"/>
    <w:rsid w:val="003144B3"/>
    <w:rsid w:val="00321535"/>
    <w:rsid w:val="00327939"/>
    <w:rsid w:val="003301E1"/>
    <w:rsid w:val="0033029C"/>
    <w:rsid w:val="00335863"/>
    <w:rsid w:val="00336AC7"/>
    <w:rsid w:val="00350DFA"/>
    <w:rsid w:val="003527C4"/>
    <w:rsid w:val="00356256"/>
    <w:rsid w:val="003570B5"/>
    <w:rsid w:val="00361481"/>
    <w:rsid w:val="0036296C"/>
    <w:rsid w:val="0036392A"/>
    <w:rsid w:val="00364DDF"/>
    <w:rsid w:val="00364FE4"/>
    <w:rsid w:val="0036540F"/>
    <w:rsid w:val="00373F38"/>
    <w:rsid w:val="00377492"/>
    <w:rsid w:val="00380849"/>
    <w:rsid w:val="00380B55"/>
    <w:rsid w:val="00381013"/>
    <w:rsid w:val="00382299"/>
    <w:rsid w:val="00382E68"/>
    <w:rsid w:val="003871CC"/>
    <w:rsid w:val="003A7240"/>
    <w:rsid w:val="003A7BE0"/>
    <w:rsid w:val="003B0842"/>
    <w:rsid w:val="003C065E"/>
    <w:rsid w:val="003C313D"/>
    <w:rsid w:val="003D4C61"/>
    <w:rsid w:val="003D6FB2"/>
    <w:rsid w:val="003E18A9"/>
    <w:rsid w:val="003E6D10"/>
    <w:rsid w:val="003F436F"/>
    <w:rsid w:val="003F6C3F"/>
    <w:rsid w:val="00400A06"/>
    <w:rsid w:val="00403046"/>
    <w:rsid w:val="00403408"/>
    <w:rsid w:val="00410CE0"/>
    <w:rsid w:val="00417394"/>
    <w:rsid w:val="0042234F"/>
    <w:rsid w:val="00426E3E"/>
    <w:rsid w:val="004321AA"/>
    <w:rsid w:val="00432B1D"/>
    <w:rsid w:val="0043530C"/>
    <w:rsid w:val="004406F7"/>
    <w:rsid w:val="004411D9"/>
    <w:rsid w:val="0044140E"/>
    <w:rsid w:val="00444550"/>
    <w:rsid w:val="00445EF5"/>
    <w:rsid w:val="00446AF9"/>
    <w:rsid w:val="0045687C"/>
    <w:rsid w:val="0045696D"/>
    <w:rsid w:val="00460D32"/>
    <w:rsid w:val="00462467"/>
    <w:rsid w:val="0046347F"/>
    <w:rsid w:val="00467187"/>
    <w:rsid w:val="004726AB"/>
    <w:rsid w:val="00472E23"/>
    <w:rsid w:val="00477232"/>
    <w:rsid w:val="0048060D"/>
    <w:rsid w:val="00483F37"/>
    <w:rsid w:val="0048599F"/>
    <w:rsid w:val="004867F9"/>
    <w:rsid w:val="00490D80"/>
    <w:rsid w:val="00490EA1"/>
    <w:rsid w:val="00491389"/>
    <w:rsid w:val="00491B1D"/>
    <w:rsid w:val="004967D7"/>
    <w:rsid w:val="00496F3A"/>
    <w:rsid w:val="004A51C3"/>
    <w:rsid w:val="004B0E50"/>
    <w:rsid w:val="004B3893"/>
    <w:rsid w:val="004B6A26"/>
    <w:rsid w:val="004B6A62"/>
    <w:rsid w:val="004C501E"/>
    <w:rsid w:val="004D6796"/>
    <w:rsid w:val="004E04E0"/>
    <w:rsid w:val="004E05E2"/>
    <w:rsid w:val="004E4181"/>
    <w:rsid w:val="004E4D24"/>
    <w:rsid w:val="004E5706"/>
    <w:rsid w:val="004E642A"/>
    <w:rsid w:val="004F45F9"/>
    <w:rsid w:val="004F49C2"/>
    <w:rsid w:val="00502B2D"/>
    <w:rsid w:val="005039CE"/>
    <w:rsid w:val="0050560F"/>
    <w:rsid w:val="005078DF"/>
    <w:rsid w:val="00510EE6"/>
    <w:rsid w:val="00516A8E"/>
    <w:rsid w:val="00517085"/>
    <w:rsid w:val="005177AB"/>
    <w:rsid w:val="00523D56"/>
    <w:rsid w:val="00523DEE"/>
    <w:rsid w:val="0053456B"/>
    <w:rsid w:val="00534E22"/>
    <w:rsid w:val="0053668E"/>
    <w:rsid w:val="005412BF"/>
    <w:rsid w:val="005426E1"/>
    <w:rsid w:val="0054385F"/>
    <w:rsid w:val="005458CA"/>
    <w:rsid w:val="00546EF3"/>
    <w:rsid w:val="00550996"/>
    <w:rsid w:val="00552D50"/>
    <w:rsid w:val="00553D63"/>
    <w:rsid w:val="00555F61"/>
    <w:rsid w:val="005568E1"/>
    <w:rsid w:val="00557C12"/>
    <w:rsid w:val="0056208F"/>
    <w:rsid w:val="00562805"/>
    <w:rsid w:val="00564BCC"/>
    <w:rsid w:val="00567AC1"/>
    <w:rsid w:val="00567DDA"/>
    <w:rsid w:val="00571D70"/>
    <w:rsid w:val="00576C3B"/>
    <w:rsid w:val="00577688"/>
    <w:rsid w:val="005854F1"/>
    <w:rsid w:val="0058686D"/>
    <w:rsid w:val="005932D0"/>
    <w:rsid w:val="00595532"/>
    <w:rsid w:val="005A038A"/>
    <w:rsid w:val="005A16DC"/>
    <w:rsid w:val="005A7D40"/>
    <w:rsid w:val="005B6685"/>
    <w:rsid w:val="005B6F32"/>
    <w:rsid w:val="005C0A39"/>
    <w:rsid w:val="005C7449"/>
    <w:rsid w:val="005D36AC"/>
    <w:rsid w:val="005D3CD2"/>
    <w:rsid w:val="005D471F"/>
    <w:rsid w:val="005D6685"/>
    <w:rsid w:val="005D733E"/>
    <w:rsid w:val="005D7FB4"/>
    <w:rsid w:val="005E1E42"/>
    <w:rsid w:val="005E3096"/>
    <w:rsid w:val="005E5E09"/>
    <w:rsid w:val="005E5E33"/>
    <w:rsid w:val="005E7B23"/>
    <w:rsid w:val="005E7E2B"/>
    <w:rsid w:val="005F1074"/>
    <w:rsid w:val="005F1EE9"/>
    <w:rsid w:val="00601D78"/>
    <w:rsid w:val="0060513E"/>
    <w:rsid w:val="00606B8D"/>
    <w:rsid w:val="00607B16"/>
    <w:rsid w:val="00610B5B"/>
    <w:rsid w:val="00612AF2"/>
    <w:rsid w:val="00614850"/>
    <w:rsid w:val="0061488D"/>
    <w:rsid w:val="00615C52"/>
    <w:rsid w:val="00632695"/>
    <w:rsid w:val="006349B9"/>
    <w:rsid w:val="00635F39"/>
    <w:rsid w:val="00636037"/>
    <w:rsid w:val="00637196"/>
    <w:rsid w:val="00637620"/>
    <w:rsid w:val="00642009"/>
    <w:rsid w:val="00644D1A"/>
    <w:rsid w:val="00652BCE"/>
    <w:rsid w:val="0065568C"/>
    <w:rsid w:val="00655F36"/>
    <w:rsid w:val="00656F1E"/>
    <w:rsid w:val="00666B85"/>
    <w:rsid w:val="00670049"/>
    <w:rsid w:val="00670584"/>
    <w:rsid w:val="006763E1"/>
    <w:rsid w:val="00681632"/>
    <w:rsid w:val="00682FCA"/>
    <w:rsid w:val="00687B45"/>
    <w:rsid w:val="00687D7F"/>
    <w:rsid w:val="006914A8"/>
    <w:rsid w:val="00694233"/>
    <w:rsid w:val="00694636"/>
    <w:rsid w:val="006A2A53"/>
    <w:rsid w:val="006A6E53"/>
    <w:rsid w:val="006B17B6"/>
    <w:rsid w:val="006B1F53"/>
    <w:rsid w:val="006B2840"/>
    <w:rsid w:val="006B37C2"/>
    <w:rsid w:val="006C022A"/>
    <w:rsid w:val="006C03C1"/>
    <w:rsid w:val="006C3340"/>
    <w:rsid w:val="006C337C"/>
    <w:rsid w:val="006C549A"/>
    <w:rsid w:val="006C6308"/>
    <w:rsid w:val="006D183A"/>
    <w:rsid w:val="006D2E2A"/>
    <w:rsid w:val="006D5D39"/>
    <w:rsid w:val="006D7B9B"/>
    <w:rsid w:val="006E11A7"/>
    <w:rsid w:val="006E1EE0"/>
    <w:rsid w:val="006E688A"/>
    <w:rsid w:val="006F04BF"/>
    <w:rsid w:val="006F2AD4"/>
    <w:rsid w:val="006F3F15"/>
    <w:rsid w:val="006F7A11"/>
    <w:rsid w:val="00701E5B"/>
    <w:rsid w:val="0070530C"/>
    <w:rsid w:val="00723CCC"/>
    <w:rsid w:val="007307DC"/>
    <w:rsid w:val="007314F5"/>
    <w:rsid w:val="007337EA"/>
    <w:rsid w:val="00733CC0"/>
    <w:rsid w:val="00733D82"/>
    <w:rsid w:val="007352F8"/>
    <w:rsid w:val="00735502"/>
    <w:rsid w:val="00737564"/>
    <w:rsid w:val="007406AC"/>
    <w:rsid w:val="007412A1"/>
    <w:rsid w:val="0074255B"/>
    <w:rsid w:val="00750307"/>
    <w:rsid w:val="00750831"/>
    <w:rsid w:val="007567F1"/>
    <w:rsid w:val="00756DF9"/>
    <w:rsid w:val="007571B4"/>
    <w:rsid w:val="00760230"/>
    <w:rsid w:val="0076213C"/>
    <w:rsid w:val="007624BC"/>
    <w:rsid w:val="00762812"/>
    <w:rsid w:val="0076536B"/>
    <w:rsid w:val="0076574E"/>
    <w:rsid w:val="00766200"/>
    <w:rsid w:val="00766417"/>
    <w:rsid w:val="00767147"/>
    <w:rsid w:val="00772B5D"/>
    <w:rsid w:val="00772ECD"/>
    <w:rsid w:val="00774007"/>
    <w:rsid w:val="0077499E"/>
    <w:rsid w:val="00775AFA"/>
    <w:rsid w:val="00775E72"/>
    <w:rsid w:val="0078198C"/>
    <w:rsid w:val="00782483"/>
    <w:rsid w:val="00785067"/>
    <w:rsid w:val="007904B5"/>
    <w:rsid w:val="00791B99"/>
    <w:rsid w:val="00792700"/>
    <w:rsid w:val="00796524"/>
    <w:rsid w:val="007971C8"/>
    <w:rsid w:val="0079799E"/>
    <w:rsid w:val="007A0D6B"/>
    <w:rsid w:val="007A1969"/>
    <w:rsid w:val="007A277B"/>
    <w:rsid w:val="007A39FB"/>
    <w:rsid w:val="007A7B92"/>
    <w:rsid w:val="007B4D58"/>
    <w:rsid w:val="007C028B"/>
    <w:rsid w:val="007C0AB1"/>
    <w:rsid w:val="007D1FC2"/>
    <w:rsid w:val="007D3FA3"/>
    <w:rsid w:val="007D699A"/>
    <w:rsid w:val="007D7ACF"/>
    <w:rsid w:val="007E0772"/>
    <w:rsid w:val="007E1803"/>
    <w:rsid w:val="007E66BA"/>
    <w:rsid w:val="007F26EE"/>
    <w:rsid w:val="007F40F5"/>
    <w:rsid w:val="007F68BE"/>
    <w:rsid w:val="00801370"/>
    <w:rsid w:val="0080251C"/>
    <w:rsid w:val="00802FCF"/>
    <w:rsid w:val="0081590D"/>
    <w:rsid w:val="00821657"/>
    <w:rsid w:val="0082221C"/>
    <w:rsid w:val="00822DCC"/>
    <w:rsid w:val="008242DF"/>
    <w:rsid w:val="0082562D"/>
    <w:rsid w:val="0083026D"/>
    <w:rsid w:val="008311F5"/>
    <w:rsid w:val="008340B1"/>
    <w:rsid w:val="00843A46"/>
    <w:rsid w:val="00845CC3"/>
    <w:rsid w:val="00850433"/>
    <w:rsid w:val="00850AB9"/>
    <w:rsid w:val="00854293"/>
    <w:rsid w:val="008578BF"/>
    <w:rsid w:val="0086005B"/>
    <w:rsid w:val="00863C64"/>
    <w:rsid w:val="00870CC1"/>
    <w:rsid w:val="0087197D"/>
    <w:rsid w:val="008722E5"/>
    <w:rsid w:val="00873FDF"/>
    <w:rsid w:val="008750A7"/>
    <w:rsid w:val="008752DB"/>
    <w:rsid w:val="00875975"/>
    <w:rsid w:val="008815FE"/>
    <w:rsid w:val="00884F8C"/>
    <w:rsid w:val="00894228"/>
    <w:rsid w:val="00894244"/>
    <w:rsid w:val="00895353"/>
    <w:rsid w:val="0089756D"/>
    <w:rsid w:val="008A1FEF"/>
    <w:rsid w:val="008A7B5D"/>
    <w:rsid w:val="008B0FB0"/>
    <w:rsid w:val="008B38DE"/>
    <w:rsid w:val="008B4763"/>
    <w:rsid w:val="008C3A85"/>
    <w:rsid w:val="008C5E82"/>
    <w:rsid w:val="008C76F3"/>
    <w:rsid w:val="008D005C"/>
    <w:rsid w:val="008D0EFA"/>
    <w:rsid w:val="008D3525"/>
    <w:rsid w:val="008D5D00"/>
    <w:rsid w:val="008D630C"/>
    <w:rsid w:val="008F077E"/>
    <w:rsid w:val="008F37F3"/>
    <w:rsid w:val="008F4179"/>
    <w:rsid w:val="00902B4B"/>
    <w:rsid w:val="00903A8E"/>
    <w:rsid w:val="0090497E"/>
    <w:rsid w:val="00904A50"/>
    <w:rsid w:val="00906771"/>
    <w:rsid w:val="0091341D"/>
    <w:rsid w:val="00914567"/>
    <w:rsid w:val="0092027F"/>
    <w:rsid w:val="00922126"/>
    <w:rsid w:val="009235E9"/>
    <w:rsid w:val="0092673A"/>
    <w:rsid w:val="0093157A"/>
    <w:rsid w:val="00934184"/>
    <w:rsid w:val="0093570B"/>
    <w:rsid w:val="009365D5"/>
    <w:rsid w:val="009412CC"/>
    <w:rsid w:val="0094316A"/>
    <w:rsid w:val="00943CD2"/>
    <w:rsid w:val="00944A60"/>
    <w:rsid w:val="00951660"/>
    <w:rsid w:val="0095622A"/>
    <w:rsid w:val="009600AD"/>
    <w:rsid w:val="00962C05"/>
    <w:rsid w:val="0096373F"/>
    <w:rsid w:val="0096442C"/>
    <w:rsid w:val="00965646"/>
    <w:rsid w:val="00970570"/>
    <w:rsid w:val="009769F7"/>
    <w:rsid w:val="00976DBB"/>
    <w:rsid w:val="00977854"/>
    <w:rsid w:val="009816AB"/>
    <w:rsid w:val="009855EC"/>
    <w:rsid w:val="00986F4A"/>
    <w:rsid w:val="009879A8"/>
    <w:rsid w:val="00992079"/>
    <w:rsid w:val="009B09D4"/>
    <w:rsid w:val="009B0D57"/>
    <w:rsid w:val="009B20D9"/>
    <w:rsid w:val="009B36F6"/>
    <w:rsid w:val="009C1F0E"/>
    <w:rsid w:val="009C29C7"/>
    <w:rsid w:val="009C2B4B"/>
    <w:rsid w:val="009D01E5"/>
    <w:rsid w:val="009D43F2"/>
    <w:rsid w:val="009D61AA"/>
    <w:rsid w:val="009E4C66"/>
    <w:rsid w:val="009E7373"/>
    <w:rsid w:val="009F0AC5"/>
    <w:rsid w:val="009F4BBB"/>
    <w:rsid w:val="009F4EF1"/>
    <w:rsid w:val="00A00F03"/>
    <w:rsid w:val="00A136CF"/>
    <w:rsid w:val="00A14C88"/>
    <w:rsid w:val="00A23815"/>
    <w:rsid w:val="00A27587"/>
    <w:rsid w:val="00A35CB9"/>
    <w:rsid w:val="00A36927"/>
    <w:rsid w:val="00A37986"/>
    <w:rsid w:val="00A41821"/>
    <w:rsid w:val="00A54438"/>
    <w:rsid w:val="00A55D7F"/>
    <w:rsid w:val="00A61572"/>
    <w:rsid w:val="00A6428F"/>
    <w:rsid w:val="00A76BF3"/>
    <w:rsid w:val="00A76D04"/>
    <w:rsid w:val="00A91DF3"/>
    <w:rsid w:val="00A97DA1"/>
    <w:rsid w:val="00AA2FD2"/>
    <w:rsid w:val="00AA7C7F"/>
    <w:rsid w:val="00AB1D0E"/>
    <w:rsid w:val="00AB4153"/>
    <w:rsid w:val="00AC20E9"/>
    <w:rsid w:val="00AC292B"/>
    <w:rsid w:val="00AC39F5"/>
    <w:rsid w:val="00AC48DA"/>
    <w:rsid w:val="00AD6079"/>
    <w:rsid w:val="00AE12F8"/>
    <w:rsid w:val="00AE4FC4"/>
    <w:rsid w:val="00AF1B1E"/>
    <w:rsid w:val="00AF2888"/>
    <w:rsid w:val="00AF2971"/>
    <w:rsid w:val="00AF368C"/>
    <w:rsid w:val="00AF70EF"/>
    <w:rsid w:val="00B009F8"/>
    <w:rsid w:val="00B00BDF"/>
    <w:rsid w:val="00B00C9D"/>
    <w:rsid w:val="00B03196"/>
    <w:rsid w:val="00B046F6"/>
    <w:rsid w:val="00B05148"/>
    <w:rsid w:val="00B10F6A"/>
    <w:rsid w:val="00B17389"/>
    <w:rsid w:val="00B233B9"/>
    <w:rsid w:val="00B2645D"/>
    <w:rsid w:val="00B31B83"/>
    <w:rsid w:val="00B42C11"/>
    <w:rsid w:val="00B45F82"/>
    <w:rsid w:val="00B5147D"/>
    <w:rsid w:val="00B62EAF"/>
    <w:rsid w:val="00B64E16"/>
    <w:rsid w:val="00B65785"/>
    <w:rsid w:val="00B660CA"/>
    <w:rsid w:val="00B7022E"/>
    <w:rsid w:val="00B7453E"/>
    <w:rsid w:val="00B75B53"/>
    <w:rsid w:val="00B811AF"/>
    <w:rsid w:val="00B8311F"/>
    <w:rsid w:val="00B83FB1"/>
    <w:rsid w:val="00B85DD0"/>
    <w:rsid w:val="00B86CCA"/>
    <w:rsid w:val="00B8747B"/>
    <w:rsid w:val="00B91F12"/>
    <w:rsid w:val="00B9660C"/>
    <w:rsid w:val="00BA5D3F"/>
    <w:rsid w:val="00BB1214"/>
    <w:rsid w:val="00BB404E"/>
    <w:rsid w:val="00BB4F47"/>
    <w:rsid w:val="00BB573D"/>
    <w:rsid w:val="00BC511C"/>
    <w:rsid w:val="00BC76C9"/>
    <w:rsid w:val="00BD0CF1"/>
    <w:rsid w:val="00BD116E"/>
    <w:rsid w:val="00BD3FD3"/>
    <w:rsid w:val="00BD4615"/>
    <w:rsid w:val="00BD5303"/>
    <w:rsid w:val="00BE1BE9"/>
    <w:rsid w:val="00BE332E"/>
    <w:rsid w:val="00BE38A2"/>
    <w:rsid w:val="00BE5474"/>
    <w:rsid w:val="00BE6A09"/>
    <w:rsid w:val="00BE7FA5"/>
    <w:rsid w:val="00BF0359"/>
    <w:rsid w:val="00BF7690"/>
    <w:rsid w:val="00BF7A40"/>
    <w:rsid w:val="00C05EA9"/>
    <w:rsid w:val="00C06AE0"/>
    <w:rsid w:val="00C077DB"/>
    <w:rsid w:val="00C14388"/>
    <w:rsid w:val="00C25738"/>
    <w:rsid w:val="00C27614"/>
    <w:rsid w:val="00C27F6E"/>
    <w:rsid w:val="00C27F8D"/>
    <w:rsid w:val="00C3067B"/>
    <w:rsid w:val="00C3263F"/>
    <w:rsid w:val="00C33879"/>
    <w:rsid w:val="00C351B6"/>
    <w:rsid w:val="00C405E3"/>
    <w:rsid w:val="00C40C4D"/>
    <w:rsid w:val="00C43580"/>
    <w:rsid w:val="00C448CF"/>
    <w:rsid w:val="00C501D6"/>
    <w:rsid w:val="00C54085"/>
    <w:rsid w:val="00C559AC"/>
    <w:rsid w:val="00C57863"/>
    <w:rsid w:val="00C6588C"/>
    <w:rsid w:val="00C73324"/>
    <w:rsid w:val="00C81DF5"/>
    <w:rsid w:val="00C93881"/>
    <w:rsid w:val="00C9451E"/>
    <w:rsid w:val="00C962DB"/>
    <w:rsid w:val="00CA0773"/>
    <w:rsid w:val="00CA0E42"/>
    <w:rsid w:val="00CA2C5A"/>
    <w:rsid w:val="00CA3C5E"/>
    <w:rsid w:val="00CA6575"/>
    <w:rsid w:val="00CA74B3"/>
    <w:rsid w:val="00CB0353"/>
    <w:rsid w:val="00CB19AA"/>
    <w:rsid w:val="00CB19D3"/>
    <w:rsid w:val="00CB5DA5"/>
    <w:rsid w:val="00CC063D"/>
    <w:rsid w:val="00CC19BD"/>
    <w:rsid w:val="00CC3F2E"/>
    <w:rsid w:val="00CC4802"/>
    <w:rsid w:val="00CD25D0"/>
    <w:rsid w:val="00CD2B2C"/>
    <w:rsid w:val="00CD34BD"/>
    <w:rsid w:val="00CD355A"/>
    <w:rsid w:val="00CD4F00"/>
    <w:rsid w:val="00CD5C6C"/>
    <w:rsid w:val="00CE18BC"/>
    <w:rsid w:val="00CE2CE7"/>
    <w:rsid w:val="00CE403D"/>
    <w:rsid w:val="00CE42ED"/>
    <w:rsid w:val="00CF03CA"/>
    <w:rsid w:val="00CF070E"/>
    <w:rsid w:val="00CF0C00"/>
    <w:rsid w:val="00CF32FB"/>
    <w:rsid w:val="00D000EC"/>
    <w:rsid w:val="00D01A78"/>
    <w:rsid w:val="00D03589"/>
    <w:rsid w:val="00D10ABC"/>
    <w:rsid w:val="00D10D76"/>
    <w:rsid w:val="00D1607B"/>
    <w:rsid w:val="00D1660C"/>
    <w:rsid w:val="00D16F79"/>
    <w:rsid w:val="00D17B88"/>
    <w:rsid w:val="00D304A0"/>
    <w:rsid w:val="00D31435"/>
    <w:rsid w:val="00D32AE4"/>
    <w:rsid w:val="00D373A4"/>
    <w:rsid w:val="00D37EC3"/>
    <w:rsid w:val="00D41D35"/>
    <w:rsid w:val="00D456BD"/>
    <w:rsid w:val="00D50E46"/>
    <w:rsid w:val="00D53D30"/>
    <w:rsid w:val="00D54745"/>
    <w:rsid w:val="00D6071C"/>
    <w:rsid w:val="00D61DEA"/>
    <w:rsid w:val="00D63439"/>
    <w:rsid w:val="00D63DB4"/>
    <w:rsid w:val="00D654A7"/>
    <w:rsid w:val="00D67ED1"/>
    <w:rsid w:val="00D7043E"/>
    <w:rsid w:val="00D70DFE"/>
    <w:rsid w:val="00D72CF5"/>
    <w:rsid w:val="00D75430"/>
    <w:rsid w:val="00D75AE0"/>
    <w:rsid w:val="00D8272C"/>
    <w:rsid w:val="00D82D93"/>
    <w:rsid w:val="00D87269"/>
    <w:rsid w:val="00D873F5"/>
    <w:rsid w:val="00D9446C"/>
    <w:rsid w:val="00DA0339"/>
    <w:rsid w:val="00DA162F"/>
    <w:rsid w:val="00DA22FD"/>
    <w:rsid w:val="00DA7159"/>
    <w:rsid w:val="00DA7553"/>
    <w:rsid w:val="00DB172E"/>
    <w:rsid w:val="00DC3CAD"/>
    <w:rsid w:val="00DC625A"/>
    <w:rsid w:val="00DD3FAC"/>
    <w:rsid w:val="00DD5D8F"/>
    <w:rsid w:val="00DD6578"/>
    <w:rsid w:val="00DE2F5D"/>
    <w:rsid w:val="00DE4833"/>
    <w:rsid w:val="00DE636D"/>
    <w:rsid w:val="00DE7ABA"/>
    <w:rsid w:val="00DF205D"/>
    <w:rsid w:val="00DF354A"/>
    <w:rsid w:val="00DF6E72"/>
    <w:rsid w:val="00DF7951"/>
    <w:rsid w:val="00DF7B92"/>
    <w:rsid w:val="00E011F1"/>
    <w:rsid w:val="00E021EA"/>
    <w:rsid w:val="00E04A42"/>
    <w:rsid w:val="00E124A9"/>
    <w:rsid w:val="00E12A6D"/>
    <w:rsid w:val="00E15932"/>
    <w:rsid w:val="00E20492"/>
    <w:rsid w:val="00E22A53"/>
    <w:rsid w:val="00E23DC1"/>
    <w:rsid w:val="00E2744A"/>
    <w:rsid w:val="00E308AB"/>
    <w:rsid w:val="00E37234"/>
    <w:rsid w:val="00E431A3"/>
    <w:rsid w:val="00E432A5"/>
    <w:rsid w:val="00E4361C"/>
    <w:rsid w:val="00E43B94"/>
    <w:rsid w:val="00E56E6B"/>
    <w:rsid w:val="00E5708A"/>
    <w:rsid w:val="00E5717F"/>
    <w:rsid w:val="00E6623D"/>
    <w:rsid w:val="00E66D3A"/>
    <w:rsid w:val="00E66F68"/>
    <w:rsid w:val="00E719E0"/>
    <w:rsid w:val="00E75783"/>
    <w:rsid w:val="00E766B3"/>
    <w:rsid w:val="00E80F8D"/>
    <w:rsid w:val="00E823B8"/>
    <w:rsid w:val="00E8389A"/>
    <w:rsid w:val="00E83E61"/>
    <w:rsid w:val="00E83F9A"/>
    <w:rsid w:val="00E8467F"/>
    <w:rsid w:val="00E84DA7"/>
    <w:rsid w:val="00E87C92"/>
    <w:rsid w:val="00E901EE"/>
    <w:rsid w:val="00E919DE"/>
    <w:rsid w:val="00E9246D"/>
    <w:rsid w:val="00E95B9C"/>
    <w:rsid w:val="00EA1BB0"/>
    <w:rsid w:val="00EB067D"/>
    <w:rsid w:val="00EB115E"/>
    <w:rsid w:val="00EB2E8C"/>
    <w:rsid w:val="00EB5C8D"/>
    <w:rsid w:val="00EC66EB"/>
    <w:rsid w:val="00EC74D8"/>
    <w:rsid w:val="00ED2742"/>
    <w:rsid w:val="00ED2A6B"/>
    <w:rsid w:val="00ED6958"/>
    <w:rsid w:val="00ED7206"/>
    <w:rsid w:val="00EE03BD"/>
    <w:rsid w:val="00EF16C2"/>
    <w:rsid w:val="00EF5720"/>
    <w:rsid w:val="00EF5E75"/>
    <w:rsid w:val="00EF6757"/>
    <w:rsid w:val="00EF72C2"/>
    <w:rsid w:val="00F00C96"/>
    <w:rsid w:val="00F015D2"/>
    <w:rsid w:val="00F01779"/>
    <w:rsid w:val="00F040F3"/>
    <w:rsid w:val="00F05C01"/>
    <w:rsid w:val="00F10F18"/>
    <w:rsid w:val="00F13C08"/>
    <w:rsid w:val="00F14EA1"/>
    <w:rsid w:val="00F161A9"/>
    <w:rsid w:val="00F16B15"/>
    <w:rsid w:val="00F21559"/>
    <w:rsid w:val="00F23148"/>
    <w:rsid w:val="00F23CAD"/>
    <w:rsid w:val="00F26112"/>
    <w:rsid w:val="00F26512"/>
    <w:rsid w:val="00F31357"/>
    <w:rsid w:val="00F32E6C"/>
    <w:rsid w:val="00F33E89"/>
    <w:rsid w:val="00F34A91"/>
    <w:rsid w:val="00F3608F"/>
    <w:rsid w:val="00F51CC6"/>
    <w:rsid w:val="00F556A3"/>
    <w:rsid w:val="00F62CF4"/>
    <w:rsid w:val="00F6339D"/>
    <w:rsid w:val="00F671DC"/>
    <w:rsid w:val="00F71990"/>
    <w:rsid w:val="00F71EF2"/>
    <w:rsid w:val="00F72C5B"/>
    <w:rsid w:val="00F7397D"/>
    <w:rsid w:val="00F765ED"/>
    <w:rsid w:val="00F81F44"/>
    <w:rsid w:val="00F835E1"/>
    <w:rsid w:val="00F85477"/>
    <w:rsid w:val="00F866B4"/>
    <w:rsid w:val="00F86AC8"/>
    <w:rsid w:val="00F90F44"/>
    <w:rsid w:val="00F97C9F"/>
    <w:rsid w:val="00FA074D"/>
    <w:rsid w:val="00FA1CD5"/>
    <w:rsid w:val="00FA4268"/>
    <w:rsid w:val="00FA6976"/>
    <w:rsid w:val="00FA6D4E"/>
    <w:rsid w:val="00FA7D45"/>
    <w:rsid w:val="00FB333F"/>
    <w:rsid w:val="00FB3A93"/>
    <w:rsid w:val="00FB526D"/>
    <w:rsid w:val="00FB53F6"/>
    <w:rsid w:val="00FB6C0B"/>
    <w:rsid w:val="00FC21A8"/>
    <w:rsid w:val="00FC3E19"/>
    <w:rsid w:val="00FC5890"/>
    <w:rsid w:val="00FD5875"/>
    <w:rsid w:val="00FD7E7E"/>
    <w:rsid w:val="00FE05FD"/>
    <w:rsid w:val="00FE0F2E"/>
    <w:rsid w:val="00FE45EE"/>
    <w:rsid w:val="00FE6A13"/>
    <w:rsid w:val="00FE7EB4"/>
    <w:rsid w:val="00FF54C3"/>
    <w:rsid w:val="00FF5DE6"/>
    <w:rsid w:val="00FF61EC"/>
    <w:rsid w:val="00FF6FE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8A734"/>
  <w15:docId w15:val="{3CFEF56E-E30D-A446-B607-AEF66B7D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235E9"/>
    <w:pPr>
      <w:spacing w:before="120" w:after="120"/>
      <w:jc w:val="both"/>
    </w:pPr>
    <w:rPr>
      <w:rFonts w:asciiTheme="minorHAnsi" w:eastAsiaTheme="minorHAnsi" w:hAnsiTheme="minorHAnsi"/>
      <w:sz w:val="22"/>
      <w:szCs w:val="24"/>
    </w:rPr>
  </w:style>
  <w:style w:type="paragraph" w:styleId="1">
    <w:name w:val="heading 1"/>
    <w:basedOn w:val="a0"/>
    <w:next w:val="a0"/>
    <w:link w:val="10"/>
    <w:autoRedefine/>
    <w:qFormat/>
    <w:rsid w:val="00775E72"/>
    <w:pPr>
      <w:keepNext/>
      <w:suppressAutoHyphens/>
      <w:overflowPunct w:val="0"/>
      <w:autoSpaceDE w:val="0"/>
      <w:autoSpaceDN w:val="0"/>
      <w:spacing w:before="240" w:line="276" w:lineRule="auto"/>
      <w:textAlignment w:val="baseline"/>
      <w:outlineLvl w:val="0"/>
    </w:pPr>
    <w:rPr>
      <w:b/>
      <w:color w:val="4F81BD" w:themeColor="accent1"/>
      <w:kern w:val="28"/>
      <w:lang w:val="en-US"/>
    </w:rPr>
  </w:style>
  <w:style w:type="paragraph" w:styleId="2">
    <w:name w:val="heading 2"/>
    <w:basedOn w:val="a0"/>
    <w:next w:val="a0"/>
    <w:qFormat/>
    <w:rsid w:val="00B10F6A"/>
    <w:pPr>
      <w:keepNext/>
      <w:numPr>
        <w:numId w:val="6"/>
      </w:numPr>
      <w:outlineLvl w:val="1"/>
    </w:pPr>
    <w:rPr>
      <w:color w:val="4F81BD" w:themeColor="accent1"/>
    </w:rPr>
  </w:style>
  <w:style w:type="paragraph" w:styleId="3">
    <w:name w:val="heading 3"/>
    <w:basedOn w:val="a0"/>
    <w:next w:val="a0"/>
    <w:link w:val="30"/>
    <w:uiPriority w:val="9"/>
    <w:semiHidden/>
    <w:unhideWhenUsed/>
    <w:qFormat/>
    <w:rsid w:val="00361481"/>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7">
    <w:name w:val="heading 7"/>
    <w:basedOn w:val="a0"/>
    <w:next w:val="a0"/>
    <w:link w:val="70"/>
    <w:uiPriority w:val="9"/>
    <w:semiHidden/>
    <w:unhideWhenUsed/>
    <w:qFormat/>
    <w:rsid w:val="0096373F"/>
    <w:pPr>
      <w:keepNext/>
      <w:keepLines/>
      <w:suppressAutoHyphens/>
      <w:overflowPunct w:val="0"/>
      <w:autoSpaceDE w:val="0"/>
      <w:autoSpaceDN w:val="0"/>
      <w:spacing w:before="200" w:line="276" w:lineRule="auto"/>
      <w:textAlignment w:val="baseline"/>
      <w:outlineLvl w:val="6"/>
    </w:pPr>
    <w:rPr>
      <w:rFonts w:asciiTheme="majorHAnsi" w:eastAsiaTheme="majorEastAsia" w:hAnsiTheme="majorHAnsi" w:cstheme="majorBidi"/>
      <w:i/>
      <w:iCs/>
      <w:color w:val="404040" w:themeColor="text1" w:themeTint="BF"/>
      <w:kern w:val="3"/>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0Headline10P">
    <w:name w:val="100 Headline_10P"/>
    <w:next w:val="a0"/>
    <w:pPr>
      <w:shd w:val="solid" w:color="FFFFFF" w:fill="FFFFFF"/>
    </w:pPr>
    <w:rPr>
      <w:rFonts w:ascii="Helvetica 65 Medium" w:hAnsi="Helvetica 65 Medium"/>
    </w:rPr>
  </w:style>
  <w:style w:type="paragraph" w:customStyle="1" w:styleId="101Normal10P">
    <w:name w:val="101 Normal_10P"/>
    <w:pPr>
      <w:shd w:val="solid" w:color="FFFFFF" w:fill="FFFFFF"/>
      <w:jc w:val="both"/>
    </w:pPr>
    <w:rPr>
      <w:rFonts w:ascii="Helvetica 45 Light" w:hAnsi="Helvetica 45 Light"/>
    </w:rPr>
  </w:style>
  <w:style w:type="paragraph" w:customStyle="1" w:styleId="102NormalKursiv10P">
    <w:name w:val="102 Normal_Kursiv_10P"/>
    <w:pPr>
      <w:shd w:val="solid" w:color="FFFFFF" w:fill="FFFFFF"/>
      <w:jc w:val="both"/>
    </w:pPr>
    <w:rPr>
      <w:rFonts w:ascii="Helvetica 45 Light" w:hAnsi="Helvetica 45 Light"/>
      <w:i/>
    </w:rPr>
  </w:style>
  <w:style w:type="paragraph" w:customStyle="1" w:styleId="110Headline11P">
    <w:name w:val="110 Headline_11P"/>
    <w:next w:val="a0"/>
    <w:pPr>
      <w:shd w:val="solid" w:color="FFFFFF" w:fill="FFFFFF"/>
    </w:pPr>
    <w:rPr>
      <w:rFonts w:ascii="Helvetica 65 Medium" w:hAnsi="Helvetica 65 Medium"/>
      <w:sz w:val="22"/>
    </w:rPr>
  </w:style>
  <w:style w:type="paragraph" w:customStyle="1" w:styleId="111Normal11P">
    <w:name w:val="111 Normal_11P"/>
    <w:pPr>
      <w:shd w:val="solid" w:color="FFFFFF" w:fill="FFFFFF"/>
      <w:jc w:val="both"/>
    </w:pPr>
    <w:rPr>
      <w:rFonts w:ascii="Helvetica 45 Light" w:hAnsi="Helvetica 45 Light"/>
      <w:sz w:val="22"/>
    </w:rPr>
  </w:style>
  <w:style w:type="paragraph" w:customStyle="1" w:styleId="112NormalKursiv11P">
    <w:name w:val="112 Normal_Kursiv_11P"/>
    <w:pPr>
      <w:shd w:val="solid" w:color="FFFFFF" w:fill="FFFFFF"/>
      <w:jc w:val="both"/>
    </w:pPr>
    <w:rPr>
      <w:rFonts w:ascii="Helvetica 45 Light" w:hAnsi="Helvetica 45 Light"/>
      <w:i/>
      <w:sz w:val="22"/>
    </w:rPr>
  </w:style>
  <w:style w:type="paragraph" w:customStyle="1" w:styleId="120Headline12P">
    <w:name w:val="120 Headline_12P"/>
    <w:next w:val="a0"/>
    <w:pPr>
      <w:shd w:val="solid" w:color="FFFFFF" w:fill="FFFFFF"/>
    </w:pPr>
    <w:rPr>
      <w:rFonts w:ascii="Helvetica 65 Medium" w:hAnsi="Helvetica 65 Medium"/>
      <w:sz w:val="24"/>
    </w:rPr>
  </w:style>
  <w:style w:type="paragraph" w:customStyle="1" w:styleId="121Normal12P">
    <w:name w:val="121 Normal_12P"/>
    <w:pPr>
      <w:shd w:val="solid" w:color="FFFFFF" w:fill="FFFFFF"/>
      <w:jc w:val="both"/>
    </w:pPr>
    <w:rPr>
      <w:rFonts w:ascii="Helvetica 45 Light" w:hAnsi="Helvetica 45 Light"/>
      <w:sz w:val="24"/>
    </w:rPr>
  </w:style>
  <w:style w:type="paragraph" w:customStyle="1" w:styleId="122NormalKursiv12P">
    <w:name w:val="122 Normal_Kursiv_12P"/>
    <w:pPr>
      <w:shd w:val="solid" w:color="FFFFFF" w:fill="FFFFFF"/>
      <w:jc w:val="both"/>
    </w:pPr>
    <w:rPr>
      <w:rFonts w:ascii="Helvetica 45 Light" w:hAnsi="Helvetica 45 Light"/>
      <w:i/>
      <w:sz w:val="24"/>
    </w:rPr>
  </w:style>
  <w:style w:type="paragraph" w:customStyle="1" w:styleId="123NormalEinzug12P">
    <w:name w:val="123 Normal_Einzug_12P"/>
    <w:pPr>
      <w:shd w:val="solid" w:color="FFFFFF" w:fill="FFFFFF"/>
      <w:ind w:left="284" w:hanging="284"/>
      <w:jc w:val="both"/>
    </w:pPr>
    <w:rPr>
      <w:rFonts w:ascii="Helvetica 45 Light" w:hAnsi="Helvetica 45 Light"/>
      <w:sz w:val="24"/>
    </w:rPr>
  </w:style>
  <w:style w:type="character" w:customStyle="1" w:styleId="128Sonderzeichen">
    <w:name w:val="128 Sonderzeichen"/>
    <w:rPr>
      <w:rFonts w:ascii="ZapfDingbats" w:hAnsi="ZapfDingbats"/>
      <w:noProof w:val="0"/>
      <w:sz w:val="24"/>
      <w:lang w:val="de-DE"/>
    </w:rPr>
  </w:style>
  <w:style w:type="paragraph" w:styleId="a4">
    <w:name w:val="Body Text"/>
    <w:basedOn w:val="a0"/>
    <w:rPr>
      <w:rFonts w:ascii="Helvetica 45 Light" w:hAnsi="Helvetica 45 Light"/>
      <w:sz w:val="42"/>
    </w:rPr>
  </w:style>
  <w:style w:type="paragraph" w:customStyle="1" w:styleId="173Verbandgross">
    <w:name w:val="173 Verband_gross"/>
    <w:basedOn w:val="a4"/>
    <w:pPr>
      <w:tabs>
        <w:tab w:val="left" w:pos="6917"/>
      </w:tabs>
      <w:spacing w:line="440" w:lineRule="exact"/>
      <w:ind w:right="-737"/>
    </w:pPr>
  </w:style>
  <w:style w:type="paragraph" w:customStyle="1" w:styleId="175Verbandklein">
    <w:name w:val="175 Verband_klein"/>
    <w:pPr>
      <w:tabs>
        <w:tab w:val="left" w:pos="6917"/>
      </w:tabs>
      <w:spacing w:line="260" w:lineRule="exact"/>
      <w:ind w:right="-737"/>
    </w:pPr>
    <w:rPr>
      <w:rFonts w:ascii="Helvetica 45 Light" w:hAnsi="Helvetica 45 Light"/>
    </w:rPr>
  </w:style>
  <w:style w:type="paragraph" w:styleId="a5">
    <w:name w:val="footer"/>
    <w:basedOn w:val="a0"/>
    <w:link w:val="a6"/>
    <w:uiPriority w:val="99"/>
    <w:pPr>
      <w:tabs>
        <w:tab w:val="center" w:pos="4536"/>
        <w:tab w:val="right" w:pos="9072"/>
      </w:tabs>
    </w:pPr>
  </w:style>
  <w:style w:type="paragraph" w:styleId="a7">
    <w:name w:val="header"/>
    <w:basedOn w:val="a0"/>
    <w:pPr>
      <w:tabs>
        <w:tab w:val="center" w:pos="4536"/>
        <w:tab w:val="right" w:pos="9072"/>
      </w:tabs>
    </w:pPr>
  </w:style>
  <w:style w:type="character" w:customStyle="1" w:styleId="70">
    <w:name w:val="Заголовок 7 Знак"/>
    <w:basedOn w:val="a1"/>
    <w:link w:val="7"/>
    <w:uiPriority w:val="9"/>
    <w:semiHidden/>
    <w:rsid w:val="0096373F"/>
    <w:rPr>
      <w:rFonts w:asciiTheme="majorHAnsi" w:eastAsiaTheme="majorEastAsia" w:hAnsiTheme="majorHAnsi" w:cstheme="majorBidi"/>
      <w:i/>
      <w:iCs/>
      <w:color w:val="404040" w:themeColor="text1" w:themeTint="BF"/>
      <w:kern w:val="3"/>
      <w:sz w:val="22"/>
      <w:szCs w:val="22"/>
      <w:lang w:val="en-US" w:eastAsia="en-US"/>
    </w:rPr>
  </w:style>
  <w:style w:type="paragraph" w:styleId="a8">
    <w:name w:val="List Paragraph"/>
    <w:aliases w:val="Paragraphe de liste1,List Paragraph (numbered (a)),Normal 2,Bullet List,FooterText,List Paragraph1,Colorful List Accent 1,numbered,列出段落,列出段落1,Bulletr List Paragraph,List Paragraph2,List Paragraph21,Párrafo de lista1"/>
    <w:basedOn w:val="a0"/>
    <w:link w:val="a9"/>
    <w:uiPriority w:val="34"/>
    <w:qFormat/>
    <w:rsid w:val="0096373F"/>
    <w:pPr>
      <w:suppressAutoHyphens/>
      <w:overflowPunct w:val="0"/>
      <w:autoSpaceDE w:val="0"/>
      <w:autoSpaceDN w:val="0"/>
      <w:spacing w:line="276" w:lineRule="auto"/>
      <w:ind w:left="720"/>
      <w:contextualSpacing/>
      <w:textAlignment w:val="baseline"/>
    </w:pPr>
    <w:rPr>
      <w:rFonts w:ascii="Arial" w:eastAsia="Times New Roman" w:hAnsi="Arial" w:cs="Arial"/>
      <w:color w:val="000000"/>
      <w:kern w:val="3"/>
      <w:szCs w:val="22"/>
      <w:lang w:val="en-US" w:eastAsia="en-US"/>
    </w:rPr>
  </w:style>
  <w:style w:type="paragraph" w:styleId="aa">
    <w:name w:val="Title"/>
    <w:basedOn w:val="a0"/>
    <w:next w:val="a0"/>
    <w:link w:val="ab"/>
    <w:uiPriority w:val="10"/>
    <w:qFormat/>
    <w:rsid w:val="0096373F"/>
    <w:pPr>
      <w:pBdr>
        <w:bottom w:val="single" w:sz="8" w:space="4" w:color="4F81BD" w:themeColor="accent1"/>
      </w:pBdr>
      <w:suppressAutoHyphens/>
      <w:overflowPunct w:val="0"/>
      <w:autoSpaceDE w:val="0"/>
      <w:autoSpaceDN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b">
    <w:name w:val="Назва Знак"/>
    <w:basedOn w:val="a1"/>
    <w:link w:val="aa"/>
    <w:uiPriority w:val="10"/>
    <w:rsid w:val="0096373F"/>
    <w:rPr>
      <w:rFonts w:asciiTheme="majorHAnsi" w:eastAsiaTheme="majorEastAsia" w:hAnsiTheme="majorHAnsi" w:cstheme="majorBidi"/>
      <w:color w:val="17365D" w:themeColor="text2" w:themeShade="BF"/>
      <w:spacing w:val="5"/>
      <w:kern w:val="28"/>
      <w:sz w:val="52"/>
      <w:szCs w:val="52"/>
      <w:lang w:val="en-US" w:eastAsia="en-US"/>
    </w:rPr>
  </w:style>
  <w:style w:type="character" w:styleId="ac">
    <w:name w:val="annotation reference"/>
    <w:basedOn w:val="a1"/>
    <w:uiPriority w:val="99"/>
    <w:semiHidden/>
    <w:unhideWhenUsed/>
    <w:rsid w:val="0096373F"/>
    <w:rPr>
      <w:sz w:val="16"/>
      <w:szCs w:val="16"/>
    </w:rPr>
  </w:style>
  <w:style w:type="paragraph" w:styleId="ad">
    <w:name w:val="Balloon Text"/>
    <w:basedOn w:val="a0"/>
    <w:link w:val="ae"/>
    <w:uiPriority w:val="99"/>
    <w:semiHidden/>
    <w:unhideWhenUsed/>
    <w:rsid w:val="0096373F"/>
    <w:pPr>
      <w:suppressAutoHyphens/>
      <w:overflowPunct w:val="0"/>
      <w:autoSpaceDE w:val="0"/>
      <w:autoSpaceDN w:val="0"/>
      <w:textAlignment w:val="baseline"/>
    </w:pPr>
    <w:rPr>
      <w:rFonts w:ascii="Tahoma" w:eastAsia="Times New Roman" w:hAnsi="Tahoma" w:cs="Tahoma"/>
      <w:color w:val="000000"/>
      <w:kern w:val="3"/>
      <w:sz w:val="16"/>
      <w:szCs w:val="16"/>
      <w:lang w:val="en-US" w:eastAsia="en-US"/>
    </w:rPr>
  </w:style>
  <w:style w:type="character" w:customStyle="1" w:styleId="ae">
    <w:name w:val="Текст у виносці Знак"/>
    <w:basedOn w:val="a1"/>
    <w:link w:val="ad"/>
    <w:uiPriority w:val="99"/>
    <w:semiHidden/>
    <w:rsid w:val="0096373F"/>
    <w:rPr>
      <w:rFonts w:ascii="Tahoma" w:hAnsi="Tahoma" w:cs="Tahoma"/>
      <w:color w:val="000000"/>
      <w:kern w:val="3"/>
      <w:sz w:val="16"/>
      <w:szCs w:val="16"/>
      <w:lang w:val="en-US" w:eastAsia="en-US"/>
    </w:rPr>
  </w:style>
  <w:style w:type="paragraph" w:styleId="af">
    <w:name w:val="annotation text"/>
    <w:basedOn w:val="a0"/>
    <w:link w:val="af0"/>
    <w:uiPriority w:val="99"/>
    <w:unhideWhenUsed/>
    <w:rsid w:val="0096373F"/>
    <w:pPr>
      <w:suppressAutoHyphens/>
      <w:overflowPunct w:val="0"/>
      <w:autoSpaceDE w:val="0"/>
      <w:autoSpaceDN w:val="0"/>
      <w:textAlignment w:val="baseline"/>
    </w:pPr>
    <w:rPr>
      <w:rFonts w:ascii="Arial" w:eastAsia="Times New Roman" w:hAnsi="Arial" w:cs="Arial"/>
      <w:color w:val="000000"/>
      <w:kern w:val="3"/>
      <w:sz w:val="20"/>
      <w:szCs w:val="20"/>
      <w:lang w:val="en-US" w:eastAsia="en-US"/>
    </w:rPr>
  </w:style>
  <w:style w:type="character" w:customStyle="1" w:styleId="af0">
    <w:name w:val="Текст примітки Знак"/>
    <w:basedOn w:val="a1"/>
    <w:link w:val="af"/>
    <w:uiPriority w:val="99"/>
    <w:rsid w:val="0096373F"/>
    <w:rPr>
      <w:rFonts w:ascii="Arial" w:hAnsi="Arial" w:cs="Arial"/>
      <w:color w:val="000000"/>
      <w:kern w:val="3"/>
      <w:lang w:val="en-US" w:eastAsia="en-US"/>
    </w:rPr>
  </w:style>
  <w:style w:type="paragraph" w:styleId="af1">
    <w:name w:val="annotation subject"/>
    <w:basedOn w:val="af"/>
    <w:next w:val="af"/>
    <w:link w:val="af2"/>
    <w:uiPriority w:val="99"/>
    <w:semiHidden/>
    <w:unhideWhenUsed/>
    <w:rsid w:val="0096373F"/>
    <w:rPr>
      <w:b/>
      <w:bCs/>
    </w:rPr>
  </w:style>
  <w:style w:type="character" w:customStyle="1" w:styleId="af2">
    <w:name w:val="Тема примітки Знак"/>
    <w:basedOn w:val="af0"/>
    <w:link w:val="af1"/>
    <w:uiPriority w:val="99"/>
    <w:semiHidden/>
    <w:rsid w:val="0096373F"/>
    <w:rPr>
      <w:rFonts w:ascii="Arial" w:hAnsi="Arial" w:cs="Arial"/>
      <w:b/>
      <w:bCs/>
      <w:color w:val="000000"/>
      <w:kern w:val="3"/>
      <w:lang w:val="en-US" w:eastAsia="en-US"/>
    </w:rPr>
  </w:style>
  <w:style w:type="table" w:styleId="af3">
    <w:name w:val="Table Grid"/>
    <w:basedOn w:val="a2"/>
    <w:uiPriority w:val="59"/>
    <w:rsid w:val="0096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96373F"/>
    <w:rPr>
      <w:color w:val="0000FF" w:themeColor="hyperlink"/>
      <w:u w:val="single"/>
    </w:rPr>
  </w:style>
  <w:style w:type="character" w:styleId="HTML">
    <w:name w:val="HTML Cite"/>
    <w:uiPriority w:val="99"/>
    <w:unhideWhenUsed/>
    <w:rsid w:val="0096373F"/>
    <w:rPr>
      <w:i/>
      <w:iCs/>
    </w:rPr>
  </w:style>
  <w:style w:type="character" w:styleId="af5">
    <w:name w:val="Placeholder Text"/>
    <w:basedOn w:val="a1"/>
    <w:uiPriority w:val="99"/>
    <w:semiHidden/>
    <w:rsid w:val="0096373F"/>
    <w:rPr>
      <w:color w:val="808080"/>
    </w:rPr>
  </w:style>
  <w:style w:type="paragraph" w:styleId="af6">
    <w:name w:val="footnote text"/>
    <w:basedOn w:val="a0"/>
    <w:link w:val="af7"/>
    <w:semiHidden/>
    <w:unhideWhenUsed/>
    <w:rsid w:val="0096373F"/>
    <w:pPr>
      <w:suppressAutoHyphens/>
      <w:overflowPunct w:val="0"/>
      <w:autoSpaceDE w:val="0"/>
      <w:autoSpaceDN w:val="0"/>
      <w:textAlignment w:val="baseline"/>
    </w:pPr>
    <w:rPr>
      <w:rFonts w:ascii="Arial" w:eastAsia="Times New Roman" w:hAnsi="Arial" w:cs="Arial"/>
      <w:color w:val="000000"/>
      <w:kern w:val="3"/>
      <w:sz w:val="20"/>
      <w:szCs w:val="20"/>
      <w:lang w:val="en-US" w:eastAsia="en-US"/>
    </w:rPr>
  </w:style>
  <w:style w:type="character" w:customStyle="1" w:styleId="af7">
    <w:name w:val="Текст виноски Знак"/>
    <w:basedOn w:val="a1"/>
    <w:link w:val="af6"/>
    <w:rsid w:val="0096373F"/>
    <w:rPr>
      <w:rFonts w:ascii="Arial" w:hAnsi="Arial" w:cs="Arial"/>
      <w:color w:val="000000"/>
      <w:kern w:val="3"/>
      <w:lang w:val="en-US" w:eastAsia="en-US"/>
    </w:rPr>
  </w:style>
  <w:style w:type="character" w:styleId="af8">
    <w:name w:val="footnote reference"/>
    <w:basedOn w:val="a1"/>
    <w:uiPriority w:val="99"/>
    <w:semiHidden/>
    <w:unhideWhenUsed/>
    <w:rsid w:val="0096373F"/>
    <w:rPr>
      <w:vertAlign w:val="superscript"/>
    </w:rPr>
  </w:style>
  <w:style w:type="character" w:customStyle="1" w:styleId="a6">
    <w:name w:val="Нижній колонтитул Знак"/>
    <w:basedOn w:val="a1"/>
    <w:link w:val="a5"/>
    <w:uiPriority w:val="99"/>
    <w:rsid w:val="0096373F"/>
    <w:rPr>
      <w:rFonts w:ascii="Arial" w:hAnsi="Arial"/>
      <w:sz w:val="24"/>
      <w:lang w:val="es-ES"/>
    </w:rPr>
  </w:style>
  <w:style w:type="paragraph" w:customStyle="1" w:styleId="Aufzhlung">
    <w:name w:val="Aufzählung"/>
    <w:basedOn w:val="a"/>
    <w:link w:val="AufzhlungZchn"/>
    <w:qFormat/>
    <w:rsid w:val="002D2789"/>
    <w:pPr>
      <w:numPr>
        <w:numId w:val="1"/>
      </w:numPr>
      <w:spacing w:after="240"/>
      <w:contextualSpacing w:val="0"/>
    </w:pPr>
  </w:style>
  <w:style w:type="paragraph" w:customStyle="1" w:styleId="Unterberschrift">
    <w:name w:val="Unterüberschrift"/>
    <w:basedOn w:val="3"/>
    <w:link w:val="UnterberschriftZchn"/>
    <w:qFormat/>
    <w:rsid w:val="00026773"/>
    <w:pPr>
      <w:numPr>
        <w:numId w:val="3"/>
      </w:numPr>
      <w:spacing w:before="240" w:after="120"/>
    </w:pPr>
    <w:rPr>
      <w:rFonts w:asciiTheme="minorHAnsi" w:hAnsiTheme="minorHAnsi"/>
      <w:color w:val="4F81BD" w:themeColor="accent1"/>
      <w:sz w:val="22"/>
    </w:rPr>
  </w:style>
  <w:style w:type="paragraph" w:styleId="a">
    <w:name w:val="List Bullet"/>
    <w:basedOn w:val="a0"/>
    <w:link w:val="af9"/>
    <w:uiPriority w:val="99"/>
    <w:semiHidden/>
    <w:unhideWhenUsed/>
    <w:rsid w:val="002D2789"/>
    <w:pPr>
      <w:numPr>
        <w:numId w:val="7"/>
      </w:numPr>
      <w:contextualSpacing/>
    </w:pPr>
  </w:style>
  <w:style w:type="character" w:customStyle="1" w:styleId="af9">
    <w:name w:val="Маркірований список Знак"/>
    <w:basedOn w:val="a1"/>
    <w:link w:val="a"/>
    <w:uiPriority w:val="99"/>
    <w:semiHidden/>
    <w:rsid w:val="002D2789"/>
    <w:rPr>
      <w:rFonts w:asciiTheme="minorHAnsi" w:eastAsiaTheme="minorHAnsi" w:hAnsiTheme="minorHAnsi"/>
      <w:sz w:val="22"/>
      <w:szCs w:val="24"/>
    </w:rPr>
  </w:style>
  <w:style w:type="character" w:customStyle="1" w:styleId="AufzhlungZchn">
    <w:name w:val="Aufzählung Zchn"/>
    <w:basedOn w:val="af9"/>
    <w:link w:val="Aufzhlung"/>
    <w:rsid w:val="002D2789"/>
    <w:rPr>
      <w:rFonts w:asciiTheme="minorHAnsi" w:eastAsiaTheme="minorHAnsi" w:hAnsiTheme="minorHAnsi"/>
      <w:sz w:val="22"/>
      <w:szCs w:val="24"/>
    </w:rPr>
  </w:style>
  <w:style w:type="character" w:customStyle="1" w:styleId="30">
    <w:name w:val="Заголовок 3 Знак"/>
    <w:basedOn w:val="a1"/>
    <w:link w:val="3"/>
    <w:uiPriority w:val="9"/>
    <w:semiHidden/>
    <w:rsid w:val="00361481"/>
    <w:rPr>
      <w:rFonts w:asciiTheme="majorHAnsi" w:eastAsiaTheme="majorEastAsia" w:hAnsiTheme="majorHAnsi" w:cstheme="majorBidi"/>
      <w:color w:val="243F60" w:themeColor="accent1" w:themeShade="7F"/>
      <w:sz w:val="24"/>
      <w:szCs w:val="24"/>
    </w:rPr>
  </w:style>
  <w:style w:type="character" w:customStyle="1" w:styleId="UnterberschriftZchn">
    <w:name w:val="Unterüberschrift Zchn"/>
    <w:basedOn w:val="30"/>
    <w:link w:val="Unterberschrift"/>
    <w:rsid w:val="00026773"/>
    <w:rPr>
      <w:rFonts w:asciiTheme="minorHAnsi" w:eastAsiaTheme="majorEastAsia" w:hAnsiTheme="minorHAnsi" w:cstheme="majorBidi"/>
      <w:color w:val="4F81BD" w:themeColor="accent1"/>
      <w:sz w:val="22"/>
      <w:szCs w:val="24"/>
    </w:rPr>
  </w:style>
  <w:style w:type="paragraph" w:customStyle="1" w:styleId="Lateinisch-Aufzhlung">
    <w:name w:val="Lateinisch-Aufzählung"/>
    <w:basedOn w:val="a"/>
    <w:link w:val="Lateinisch-AufzhlungZchn"/>
    <w:qFormat/>
    <w:rsid w:val="00F05C01"/>
    <w:pPr>
      <w:numPr>
        <w:numId w:val="2"/>
      </w:numPr>
      <w:ind w:left="576" w:firstLine="0"/>
      <w:contextualSpacing w:val="0"/>
    </w:pPr>
  </w:style>
  <w:style w:type="paragraph" w:customStyle="1" w:styleId="berschriftchen">
    <w:name w:val="Überschriftchen"/>
    <w:basedOn w:val="3"/>
    <w:link w:val="berschriftchenZchn"/>
    <w:qFormat/>
    <w:rsid w:val="004726AB"/>
    <w:pPr>
      <w:spacing w:before="240" w:after="120"/>
    </w:pPr>
    <w:rPr>
      <w:rFonts w:asciiTheme="minorHAnsi" w:hAnsiTheme="minorHAnsi"/>
      <w:b/>
      <w:color w:val="4F81BD" w:themeColor="accent1"/>
      <w:sz w:val="22"/>
    </w:rPr>
  </w:style>
  <w:style w:type="character" w:customStyle="1" w:styleId="Lateinisch-AufzhlungZchn">
    <w:name w:val="Lateinisch-Aufzählung Zchn"/>
    <w:basedOn w:val="af9"/>
    <w:link w:val="Lateinisch-Aufzhlung"/>
    <w:rsid w:val="00F05C01"/>
    <w:rPr>
      <w:rFonts w:asciiTheme="minorHAnsi" w:eastAsiaTheme="minorHAnsi" w:hAnsiTheme="minorHAnsi"/>
      <w:sz w:val="22"/>
      <w:szCs w:val="24"/>
    </w:rPr>
  </w:style>
  <w:style w:type="character" w:customStyle="1" w:styleId="10">
    <w:name w:val="Заголовок 1 Знак"/>
    <w:basedOn w:val="a1"/>
    <w:link w:val="1"/>
    <w:rsid w:val="00775E72"/>
    <w:rPr>
      <w:rFonts w:asciiTheme="minorHAnsi" w:eastAsiaTheme="minorHAnsi" w:hAnsiTheme="minorHAnsi"/>
      <w:b/>
      <w:color w:val="4F81BD" w:themeColor="accent1"/>
      <w:kern w:val="28"/>
      <w:sz w:val="22"/>
      <w:szCs w:val="24"/>
      <w:lang w:val="en-US"/>
    </w:rPr>
  </w:style>
  <w:style w:type="character" w:customStyle="1" w:styleId="berschriftchenZchn">
    <w:name w:val="Überschriftchen Zchn"/>
    <w:basedOn w:val="a1"/>
    <w:link w:val="berschriftchen"/>
    <w:rsid w:val="004726AB"/>
    <w:rPr>
      <w:rFonts w:asciiTheme="minorHAnsi" w:eastAsiaTheme="majorEastAsia" w:hAnsiTheme="minorHAnsi" w:cstheme="majorBidi"/>
      <w:b/>
      <w:color w:val="4F81BD" w:themeColor="accent1"/>
      <w:sz w:val="22"/>
      <w:szCs w:val="24"/>
    </w:rPr>
  </w:style>
  <w:style w:type="character" w:customStyle="1" w:styleId="Formatvorlage1">
    <w:name w:val="Formatvorlage1"/>
    <w:basedOn w:val="a1"/>
    <w:uiPriority w:val="1"/>
    <w:rsid w:val="00F86AC8"/>
    <w:rPr>
      <w:rFonts w:asciiTheme="minorHAnsi" w:hAnsiTheme="minorHAnsi"/>
      <w:color w:val="4F81BD" w:themeColor="accent1"/>
      <w:sz w:val="22"/>
    </w:rPr>
  </w:style>
  <w:style w:type="character" w:customStyle="1" w:styleId="Formatvorlage2">
    <w:name w:val="Formatvorlage2"/>
    <w:basedOn w:val="a1"/>
    <w:uiPriority w:val="1"/>
    <w:rsid w:val="00D75430"/>
    <w:rPr>
      <w:rFonts w:asciiTheme="minorHAnsi" w:hAnsiTheme="minorHAnsi"/>
      <w:color w:val="4F81BD" w:themeColor="accent1"/>
      <w:sz w:val="22"/>
    </w:rPr>
  </w:style>
  <w:style w:type="character" w:customStyle="1" w:styleId="Formatvorlage3">
    <w:name w:val="Formatvorlage3"/>
    <w:basedOn w:val="a1"/>
    <w:uiPriority w:val="1"/>
    <w:rsid w:val="00C077DB"/>
    <w:rPr>
      <w:rFonts w:asciiTheme="minorHAnsi" w:hAnsiTheme="minorHAnsi"/>
      <w:color w:val="4F81BD" w:themeColor="accent1"/>
      <w:sz w:val="22"/>
    </w:rPr>
  </w:style>
  <w:style w:type="character" w:customStyle="1" w:styleId="Formatvorlage4">
    <w:name w:val="Formatvorlage4"/>
    <w:basedOn w:val="a1"/>
    <w:uiPriority w:val="1"/>
    <w:rsid w:val="00E766B3"/>
    <w:rPr>
      <w:rFonts w:asciiTheme="minorHAnsi" w:hAnsiTheme="minorHAnsi"/>
      <w:color w:val="4F81BD" w:themeColor="accent1"/>
      <w:sz w:val="22"/>
    </w:rPr>
  </w:style>
  <w:style w:type="character" w:customStyle="1" w:styleId="Formatvorlage5">
    <w:name w:val="Formatvorlage5"/>
    <w:basedOn w:val="a1"/>
    <w:uiPriority w:val="1"/>
    <w:rsid w:val="0021520C"/>
    <w:rPr>
      <w:rFonts w:asciiTheme="minorHAnsi" w:hAnsiTheme="minorHAnsi"/>
      <w:color w:val="4F81BD" w:themeColor="accent1"/>
      <w:sz w:val="22"/>
    </w:rPr>
  </w:style>
  <w:style w:type="character" w:customStyle="1" w:styleId="Formatvorlage6">
    <w:name w:val="Formatvorlage6"/>
    <w:basedOn w:val="a1"/>
    <w:uiPriority w:val="1"/>
    <w:rsid w:val="0012421A"/>
    <w:rPr>
      <w:rFonts w:asciiTheme="minorHAnsi" w:hAnsiTheme="minorHAnsi"/>
      <w:color w:val="4F81BD" w:themeColor="accent1"/>
      <w:sz w:val="22"/>
    </w:rPr>
  </w:style>
  <w:style w:type="character" w:customStyle="1" w:styleId="Formatvorlage7">
    <w:name w:val="Formatvorlage7"/>
    <w:basedOn w:val="a1"/>
    <w:uiPriority w:val="1"/>
    <w:rsid w:val="00403408"/>
    <w:rPr>
      <w:rFonts w:asciiTheme="minorHAnsi" w:hAnsiTheme="minorHAnsi"/>
      <w:color w:val="4F81BD" w:themeColor="accent1"/>
      <w:sz w:val="22"/>
    </w:rPr>
  </w:style>
  <w:style w:type="character" w:customStyle="1" w:styleId="Formatvorlage8">
    <w:name w:val="Formatvorlage8"/>
    <w:basedOn w:val="a1"/>
    <w:uiPriority w:val="1"/>
    <w:rsid w:val="00403408"/>
    <w:rPr>
      <w:rFonts w:asciiTheme="minorHAnsi" w:hAnsiTheme="minorHAnsi"/>
      <w:color w:val="4F81BD" w:themeColor="accent1"/>
      <w:sz w:val="22"/>
    </w:rPr>
  </w:style>
  <w:style w:type="character" w:customStyle="1" w:styleId="Formatvorlage9">
    <w:name w:val="Formatvorlage9"/>
    <w:basedOn w:val="a1"/>
    <w:uiPriority w:val="1"/>
    <w:rsid w:val="00483F37"/>
    <w:rPr>
      <w:rFonts w:asciiTheme="minorHAnsi" w:hAnsiTheme="minorHAnsi"/>
      <w:color w:val="4F81BD" w:themeColor="accent1"/>
      <w:sz w:val="22"/>
    </w:rPr>
  </w:style>
  <w:style w:type="character" w:customStyle="1" w:styleId="Formatvorlage10">
    <w:name w:val="Formatvorlage10"/>
    <w:basedOn w:val="a1"/>
    <w:uiPriority w:val="1"/>
    <w:rsid w:val="00327939"/>
    <w:rPr>
      <w:rFonts w:asciiTheme="minorHAnsi" w:hAnsiTheme="minorHAnsi"/>
      <w:color w:val="4F81BD" w:themeColor="accent1"/>
      <w:sz w:val="22"/>
    </w:rPr>
  </w:style>
  <w:style w:type="character" w:customStyle="1" w:styleId="Formatvorlage11">
    <w:name w:val="Formatvorlage11"/>
    <w:basedOn w:val="a1"/>
    <w:uiPriority w:val="1"/>
    <w:rsid w:val="00327939"/>
    <w:rPr>
      <w:rFonts w:asciiTheme="minorHAnsi" w:hAnsiTheme="minorHAnsi"/>
      <w:color w:val="4F81BD" w:themeColor="accent1"/>
      <w:sz w:val="22"/>
    </w:rPr>
  </w:style>
  <w:style w:type="character" w:customStyle="1" w:styleId="Formatvorlage12">
    <w:name w:val="Formatvorlage12"/>
    <w:basedOn w:val="a1"/>
    <w:uiPriority w:val="1"/>
    <w:rsid w:val="00327939"/>
    <w:rPr>
      <w:rFonts w:asciiTheme="minorHAnsi" w:hAnsiTheme="minorHAnsi"/>
      <w:color w:val="4F81BD" w:themeColor="accent1"/>
      <w:sz w:val="22"/>
    </w:rPr>
  </w:style>
  <w:style w:type="character" w:customStyle="1" w:styleId="Formatvorlage13">
    <w:name w:val="Formatvorlage13"/>
    <w:basedOn w:val="a1"/>
    <w:uiPriority w:val="1"/>
    <w:rsid w:val="006B1F53"/>
    <w:rPr>
      <w:rFonts w:asciiTheme="minorHAnsi" w:hAnsiTheme="minorHAnsi"/>
      <w:sz w:val="22"/>
    </w:rPr>
  </w:style>
  <w:style w:type="character" w:customStyle="1" w:styleId="Formatvorlage14">
    <w:name w:val="Formatvorlage14"/>
    <w:basedOn w:val="AufzhlungZchn"/>
    <w:uiPriority w:val="1"/>
    <w:rsid w:val="006B1F53"/>
    <w:rPr>
      <w:rFonts w:asciiTheme="minorHAnsi" w:eastAsiaTheme="minorHAnsi" w:hAnsiTheme="minorHAnsi"/>
      <w:sz w:val="22"/>
      <w:szCs w:val="24"/>
    </w:rPr>
  </w:style>
  <w:style w:type="character" w:customStyle="1" w:styleId="Formatvorlage15">
    <w:name w:val="Formatvorlage15"/>
    <w:basedOn w:val="AufzhlungZchn"/>
    <w:uiPriority w:val="1"/>
    <w:rsid w:val="006B1F53"/>
    <w:rPr>
      <w:rFonts w:asciiTheme="minorHAnsi" w:eastAsiaTheme="minorHAnsi" w:hAnsiTheme="minorHAnsi"/>
      <w:color w:val="auto"/>
      <w:sz w:val="22"/>
      <w:szCs w:val="24"/>
    </w:rPr>
  </w:style>
  <w:style w:type="character" w:customStyle="1" w:styleId="a9">
    <w:name w:val="Абзац списку Знак"/>
    <w:aliases w:val="Paragraphe de liste1 Знак,List Paragraph (numbered (a)) Знак,Normal 2 Знак,Bullet List Знак,FooterText Знак,List Paragraph1 Знак,Colorful List Accent 1 Знак,numbered Знак,列出段落 Знак,列出段落1 Знак,Bulletr List Paragraph Знак"/>
    <w:basedOn w:val="a1"/>
    <w:link w:val="a8"/>
    <w:uiPriority w:val="34"/>
    <w:qFormat/>
    <w:rsid w:val="002165D6"/>
    <w:rPr>
      <w:rFonts w:ascii="Arial" w:hAnsi="Arial" w:cs="Arial"/>
      <w:color w:val="000000"/>
      <w:kern w:val="3"/>
      <w:sz w:val="22"/>
      <w:szCs w:val="22"/>
      <w:lang w:val="en-US" w:eastAsia="en-US"/>
    </w:rPr>
  </w:style>
  <w:style w:type="paragraph" w:customStyle="1" w:styleId="71C8D67204F7439490E2BD5271BE1C593">
    <w:name w:val="71C8D67204F7439490E2BD5271BE1C593"/>
    <w:rsid w:val="0076213C"/>
    <w:pPr>
      <w:keepNext/>
      <w:tabs>
        <w:tab w:val="num" w:pos="720"/>
      </w:tabs>
      <w:suppressAutoHyphens/>
      <w:overflowPunct w:val="0"/>
      <w:autoSpaceDE w:val="0"/>
      <w:autoSpaceDN w:val="0"/>
      <w:spacing w:before="240" w:after="120" w:line="276" w:lineRule="auto"/>
      <w:ind w:left="360" w:hanging="360"/>
      <w:jc w:val="both"/>
      <w:textAlignment w:val="baseline"/>
      <w:outlineLvl w:val="0"/>
    </w:pPr>
    <w:rPr>
      <w:rFonts w:asciiTheme="minorHAnsi" w:eastAsiaTheme="minorHAnsi" w:hAnsiTheme="minorHAnsi"/>
      <w:b/>
      <w:color w:val="4F81BD" w:themeColor="accent1"/>
      <w:kern w:val="28"/>
      <w:sz w:val="22"/>
      <w:szCs w:val="24"/>
      <w:lang w:val="en-US"/>
    </w:rPr>
  </w:style>
  <w:style w:type="character" w:customStyle="1" w:styleId="Formatvorlage1Zchn">
    <w:name w:val="Formatvorlage1 Zchn"/>
    <w:basedOn w:val="a1"/>
    <w:rsid w:val="00571D70"/>
    <w:rPr>
      <w:rFonts w:asciiTheme="minorHAnsi" w:hAnsiTheme="minorHAnsi" w:cs="Arial"/>
      <w:color w:val="000000"/>
      <w:kern w:val="3"/>
      <w:sz w:val="22"/>
      <w:szCs w:val="22"/>
      <w:lang w:val="en-US" w:eastAsia="en-US"/>
    </w:rPr>
  </w:style>
  <w:style w:type="paragraph" w:customStyle="1" w:styleId="9DC286EC191A424EA88651FCDFB9CC353">
    <w:name w:val="9DC286EC191A424EA88651FCDFB9CC353"/>
    <w:rsid w:val="00CB19AA"/>
    <w:rPr>
      <w:rFonts w:asciiTheme="minorHAnsi" w:eastAsiaTheme="minorHAnsi" w:hAnsiTheme="minorHAnsi"/>
      <w:sz w:val="22"/>
      <w:szCs w:val="24"/>
    </w:rPr>
  </w:style>
  <w:style w:type="character" w:customStyle="1" w:styleId="Formatvorlage16">
    <w:name w:val="Formatvorlage16"/>
    <w:basedOn w:val="a1"/>
    <w:uiPriority w:val="1"/>
    <w:rsid w:val="00B7453E"/>
    <w:rPr>
      <w:rFonts w:asciiTheme="minorHAnsi" w:hAnsiTheme="minorHAnsi"/>
      <w:sz w:val="22"/>
    </w:rPr>
  </w:style>
  <w:style w:type="character" w:customStyle="1" w:styleId="Formatvorlage17">
    <w:name w:val="Formatvorlage17"/>
    <w:basedOn w:val="a1"/>
    <w:uiPriority w:val="1"/>
    <w:rsid w:val="005854F1"/>
    <w:rPr>
      <w:rFonts w:asciiTheme="minorHAnsi" w:hAnsiTheme="minorHAnsi"/>
      <w:sz w:val="22"/>
    </w:rPr>
  </w:style>
  <w:style w:type="character" w:customStyle="1" w:styleId="Formatvorlage18">
    <w:name w:val="Formatvorlage18"/>
    <w:basedOn w:val="a1"/>
    <w:uiPriority w:val="1"/>
    <w:rsid w:val="00750831"/>
    <w:rPr>
      <w:rFonts w:asciiTheme="minorHAnsi" w:hAnsiTheme="minorHAnsi"/>
      <w:sz w:val="22"/>
    </w:rPr>
  </w:style>
  <w:style w:type="character" w:customStyle="1" w:styleId="Formatvorlage19">
    <w:name w:val="Formatvorlage19"/>
    <w:basedOn w:val="a1"/>
    <w:uiPriority w:val="1"/>
    <w:rsid w:val="00750831"/>
    <w:rPr>
      <w:rFonts w:asciiTheme="minorHAnsi" w:hAnsiTheme="minorHAnsi"/>
      <w:sz w:val="22"/>
    </w:rPr>
  </w:style>
  <w:style w:type="character" w:customStyle="1" w:styleId="Formatvorlage20">
    <w:name w:val="Formatvorlage20"/>
    <w:basedOn w:val="a1"/>
    <w:uiPriority w:val="1"/>
    <w:rsid w:val="00750831"/>
    <w:rPr>
      <w:rFonts w:asciiTheme="minorHAnsi" w:hAnsiTheme="minorHAnsi"/>
      <w:sz w:val="22"/>
    </w:rPr>
  </w:style>
  <w:style w:type="character" w:styleId="afa">
    <w:name w:val="page number"/>
    <w:rsid w:val="00BE6A09"/>
    <w:rPr>
      <w:rFonts w:cs="Times New Roman"/>
    </w:rPr>
  </w:style>
  <w:style w:type="character" w:customStyle="1" w:styleId="apple-converted-space">
    <w:name w:val="apple-converted-space"/>
    <w:basedOn w:val="a1"/>
    <w:rsid w:val="00F765ED"/>
  </w:style>
  <w:style w:type="character" w:customStyle="1" w:styleId="jlqj4b">
    <w:name w:val="jlqj4b"/>
    <w:basedOn w:val="a1"/>
    <w:rsid w:val="003024D0"/>
  </w:style>
  <w:style w:type="paragraph" w:customStyle="1" w:styleId="5885572A5E2B4BCF9D8CDFACAE80E488">
    <w:name w:val="5885572A5E2B4BCF9D8CDFACAE80E488"/>
    <w:rsid w:val="00BA5D3F"/>
    <w:pPr>
      <w:spacing w:after="160" w:line="259" w:lineRule="auto"/>
    </w:pPr>
    <w:rPr>
      <w:rFonts w:asciiTheme="minorHAnsi" w:eastAsiaTheme="minorEastAsia" w:hAnsiTheme="minorHAnsi" w:cstheme="minorBidi"/>
      <w:sz w:val="22"/>
      <w:szCs w:val="22"/>
      <w:lang w:val="en-US" w:eastAsia="en-US"/>
    </w:rPr>
  </w:style>
  <w:style w:type="paragraph" w:styleId="afb">
    <w:name w:val="Normal (Web)"/>
    <w:basedOn w:val="a0"/>
    <w:uiPriority w:val="99"/>
    <w:semiHidden/>
    <w:unhideWhenUsed/>
    <w:rsid w:val="000C3DEF"/>
    <w:pPr>
      <w:spacing w:before="100" w:beforeAutospacing="1" w:after="100" w:afterAutospacing="1"/>
      <w:jc w:val="left"/>
    </w:pPr>
    <w:rPr>
      <w:rFonts w:ascii="Times New Roman" w:eastAsia="Times New Roman" w:hAnsi="Times New Roman"/>
      <w:sz w:val="24"/>
      <w:lang w:val="en-US" w:eastAsia="en-US"/>
    </w:rPr>
  </w:style>
  <w:style w:type="paragraph" w:customStyle="1" w:styleId="29121577AE734AFAB858E1F0CA1F5EA447">
    <w:name w:val="29121577AE734AFAB858E1F0CA1F5EA447"/>
    <w:rsid w:val="00F34A91"/>
    <w:pPr>
      <w:suppressAutoHyphens/>
      <w:overflowPunct w:val="0"/>
      <w:autoSpaceDE w:val="0"/>
      <w:autoSpaceDN w:val="0"/>
      <w:spacing w:before="120" w:after="120" w:line="276" w:lineRule="auto"/>
      <w:ind w:left="720"/>
      <w:contextualSpacing/>
      <w:jc w:val="both"/>
      <w:textAlignment w:val="baseline"/>
    </w:pPr>
    <w:rPr>
      <w:rFonts w:ascii="Arial" w:hAnsi="Arial" w:cs="Arial"/>
      <w:color w:val="000000"/>
      <w:kern w:val="3"/>
      <w:sz w:val="22"/>
      <w:szCs w:val="22"/>
      <w:lang w:val="en-US" w:eastAsia="en-US"/>
    </w:rPr>
  </w:style>
  <w:style w:type="character" w:styleId="afc">
    <w:name w:val="FollowedHyperlink"/>
    <w:basedOn w:val="a1"/>
    <w:uiPriority w:val="99"/>
    <w:semiHidden/>
    <w:unhideWhenUsed/>
    <w:rsid w:val="0056208F"/>
    <w:rPr>
      <w:color w:val="800080" w:themeColor="followedHyperlink"/>
      <w:u w:val="single"/>
    </w:rPr>
  </w:style>
  <w:style w:type="character" w:customStyle="1" w:styleId="rynqvb">
    <w:name w:val="rynqvb"/>
    <w:basedOn w:val="a1"/>
    <w:rsid w:val="002501BC"/>
  </w:style>
  <w:style w:type="paragraph" w:styleId="afd">
    <w:name w:val="No Spacing"/>
    <w:uiPriority w:val="1"/>
    <w:qFormat/>
    <w:rsid w:val="002501BC"/>
    <w:pPr>
      <w:jc w:val="both"/>
    </w:pPr>
    <w:rPr>
      <w:rFonts w:asciiTheme="minorHAnsi" w:eastAsiaTheme="minorHAnsi" w:hAnsiTheme="minorHAnsi"/>
      <w:sz w:val="22"/>
      <w:szCs w:val="24"/>
    </w:rPr>
  </w:style>
  <w:style w:type="paragraph" w:styleId="afe">
    <w:name w:val="Revision"/>
    <w:hidden/>
    <w:uiPriority w:val="99"/>
    <w:semiHidden/>
    <w:rsid w:val="002501BC"/>
    <w:rPr>
      <w:rFonts w:asciiTheme="minorHAnsi" w:eastAsiaTheme="minorHAnsi" w:hAnsiTheme="minorHAnsi"/>
      <w:sz w:val="22"/>
      <w:szCs w:val="24"/>
    </w:rPr>
  </w:style>
  <w:style w:type="character" w:styleId="aff">
    <w:name w:val="Unresolved Mention"/>
    <w:basedOn w:val="a1"/>
    <w:uiPriority w:val="99"/>
    <w:semiHidden/>
    <w:unhideWhenUsed/>
    <w:rsid w:val="002D6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6348">
      <w:bodyDiv w:val="1"/>
      <w:marLeft w:val="0"/>
      <w:marRight w:val="0"/>
      <w:marTop w:val="0"/>
      <w:marBottom w:val="0"/>
      <w:divBdr>
        <w:top w:val="none" w:sz="0" w:space="0" w:color="auto"/>
        <w:left w:val="none" w:sz="0" w:space="0" w:color="auto"/>
        <w:bottom w:val="none" w:sz="0" w:space="0" w:color="auto"/>
        <w:right w:val="none" w:sz="0" w:space="0" w:color="auto"/>
      </w:divBdr>
    </w:div>
    <w:div w:id="213322044">
      <w:bodyDiv w:val="1"/>
      <w:marLeft w:val="0"/>
      <w:marRight w:val="0"/>
      <w:marTop w:val="0"/>
      <w:marBottom w:val="0"/>
      <w:divBdr>
        <w:top w:val="none" w:sz="0" w:space="0" w:color="auto"/>
        <w:left w:val="none" w:sz="0" w:space="0" w:color="auto"/>
        <w:bottom w:val="none" w:sz="0" w:space="0" w:color="auto"/>
        <w:right w:val="none" w:sz="0" w:space="0" w:color="auto"/>
      </w:divBdr>
    </w:div>
    <w:div w:id="333336097">
      <w:bodyDiv w:val="1"/>
      <w:marLeft w:val="0"/>
      <w:marRight w:val="0"/>
      <w:marTop w:val="0"/>
      <w:marBottom w:val="0"/>
      <w:divBdr>
        <w:top w:val="none" w:sz="0" w:space="0" w:color="auto"/>
        <w:left w:val="none" w:sz="0" w:space="0" w:color="auto"/>
        <w:bottom w:val="none" w:sz="0" w:space="0" w:color="auto"/>
        <w:right w:val="none" w:sz="0" w:space="0" w:color="auto"/>
      </w:divBdr>
      <w:divsChild>
        <w:div w:id="1573852729">
          <w:marLeft w:val="0"/>
          <w:marRight w:val="0"/>
          <w:marTop w:val="0"/>
          <w:marBottom w:val="0"/>
          <w:divBdr>
            <w:top w:val="none" w:sz="0" w:space="0" w:color="auto"/>
            <w:left w:val="none" w:sz="0" w:space="0" w:color="auto"/>
            <w:bottom w:val="none" w:sz="0" w:space="0" w:color="auto"/>
            <w:right w:val="none" w:sz="0" w:space="0" w:color="auto"/>
          </w:divBdr>
          <w:divsChild>
            <w:div w:id="1362631194">
              <w:marLeft w:val="0"/>
              <w:marRight w:val="0"/>
              <w:marTop w:val="0"/>
              <w:marBottom w:val="0"/>
              <w:divBdr>
                <w:top w:val="none" w:sz="0" w:space="0" w:color="auto"/>
                <w:left w:val="none" w:sz="0" w:space="0" w:color="auto"/>
                <w:bottom w:val="none" w:sz="0" w:space="0" w:color="auto"/>
                <w:right w:val="none" w:sz="0" w:space="0" w:color="auto"/>
              </w:divBdr>
              <w:divsChild>
                <w:div w:id="12724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59552">
      <w:bodyDiv w:val="1"/>
      <w:marLeft w:val="0"/>
      <w:marRight w:val="0"/>
      <w:marTop w:val="0"/>
      <w:marBottom w:val="0"/>
      <w:divBdr>
        <w:top w:val="none" w:sz="0" w:space="0" w:color="auto"/>
        <w:left w:val="none" w:sz="0" w:space="0" w:color="auto"/>
        <w:bottom w:val="none" w:sz="0" w:space="0" w:color="auto"/>
        <w:right w:val="none" w:sz="0" w:space="0" w:color="auto"/>
      </w:divBdr>
      <w:divsChild>
        <w:div w:id="1586377625">
          <w:marLeft w:val="0"/>
          <w:marRight w:val="0"/>
          <w:marTop w:val="0"/>
          <w:marBottom w:val="0"/>
          <w:divBdr>
            <w:top w:val="none" w:sz="0" w:space="0" w:color="auto"/>
            <w:left w:val="none" w:sz="0" w:space="0" w:color="auto"/>
            <w:bottom w:val="none" w:sz="0" w:space="0" w:color="auto"/>
            <w:right w:val="none" w:sz="0" w:space="0" w:color="auto"/>
          </w:divBdr>
          <w:divsChild>
            <w:div w:id="10304889">
              <w:marLeft w:val="0"/>
              <w:marRight w:val="0"/>
              <w:marTop w:val="0"/>
              <w:marBottom w:val="0"/>
              <w:divBdr>
                <w:top w:val="none" w:sz="0" w:space="0" w:color="auto"/>
                <w:left w:val="none" w:sz="0" w:space="0" w:color="auto"/>
                <w:bottom w:val="none" w:sz="0" w:space="0" w:color="auto"/>
                <w:right w:val="none" w:sz="0" w:space="0" w:color="auto"/>
              </w:divBdr>
              <w:divsChild>
                <w:div w:id="18163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7968">
      <w:bodyDiv w:val="1"/>
      <w:marLeft w:val="0"/>
      <w:marRight w:val="0"/>
      <w:marTop w:val="0"/>
      <w:marBottom w:val="0"/>
      <w:divBdr>
        <w:top w:val="none" w:sz="0" w:space="0" w:color="auto"/>
        <w:left w:val="none" w:sz="0" w:space="0" w:color="auto"/>
        <w:bottom w:val="none" w:sz="0" w:space="0" w:color="auto"/>
        <w:right w:val="none" w:sz="0" w:space="0" w:color="auto"/>
      </w:divBdr>
      <w:divsChild>
        <w:div w:id="731201344">
          <w:marLeft w:val="0"/>
          <w:marRight w:val="0"/>
          <w:marTop w:val="0"/>
          <w:marBottom w:val="0"/>
          <w:divBdr>
            <w:top w:val="none" w:sz="0" w:space="0" w:color="auto"/>
            <w:left w:val="none" w:sz="0" w:space="0" w:color="auto"/>
            <w:bottom w:val="none" w:sz="0" w:space="0" w:color="auto"/>
            <w:right w:val="none" w:sz="0" w:space="0" w:color="auto"/>
          </w:divBdr>
          <w:divsChild>
            <w:div w:id="1096681410">
              <w:marLeft w:val="0"/>
              <w:marRight w:val="0"/>
              <w:marTop w:val="0"/>
              <w:marBottom w:val="0"/>
              <w:divBdr>
                <w:top w:val="none" w:sz="0" w:space="0" w:color="auto"/>
                <w:left w:val="none" w:sz="0" w:space="0" w:color="auto"/>
                <w:bottom w:val="none" w:sz="0" w:space="0" w:color="auto"/>
                <w:right w:val="none" w:sz="0" w:space="0" w:color="auto"/>
              </w:divBdr>
              <w:divsChild>
                <w:div w:id="9810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52118">
      <w:bodyDiv w:val="1"/>
      <w:marLeft w:val="0"/>
      <w:marRight w:val="0"/>
      <w:marTop w:val="0"/>
      <w:marBottom w:val="0"/>
      <w:divBdr>
        <w:top w:val="none" w:sz="0" w:space="0" w:color="auto"/>
        <w:left w:val="none" w:sz="0" w:space="0" w:color="auto"/>
        <w:bottom w:val="none" w:sz="0" w:space="0" w:color="auto"/>
        <w:right w:val="none" w:sz="0" w:space="0" w:color="auto"/>
      </w:divBdr>
      <w:divsChild>
        <w:div w:id="1289240745">
          <w:marLeft w:val="0"/>
          <w:marRight w:val="0"/>
          <w:marTop w:val="0"/>
          <w:marBottom w:val="0"/>
          <w:divBdr>
            <w:top w:val="none" w:sz="0" w:space="0" w:color="auto"/>
            <w:left w:val="none" w:sz="0" w:space="0" w:color="auto"/>
            <w:bottom w:val="none" w:sz="0" w:space="0" w:color="auto"/>
            <w:right w:val="none" w:sz="0" w:space="0" w:color="auto"/>
          </w:divBdr>
          <w:divsChild>
            <w:div w:id="481120931">
              <w:marLeft w:val="0"/>
              <w:marRight w:val="0"/>
              <w:marTop w:val="0"/>
              <w:marBottom w:val="0"/>
              <w:divBdr>
                <w:top w:val="none" w:sz="0" w:space="0" w:color="auto"/>
                <w:left w:val="none" w:sz="0" w:space="0" w:color="auto"/>
                <w:bottom w:val="none" w:sz="0" w:space="0" w:color="auto"/>
                <w:right w:val="none" w:sz="0" w:space="0" w:color="auto"/>
              </w:divBdr>
              <w:divsChild>
                <w:div w:id="2043632494">
                  <w:marLeft w:val="0"/>
                  <w:marRight w:val="0"/>
                  <w:marTop w:val="0"/>
                  <w:marBottom w:val="0"/>
                  <w:divBdr>
                    <w:top w:val="none" w:sz="0" w:space="0" w:color="auto"/>
                    <w:left w:val="none" w:sz="0" w:space="0" w:color="auto"/>
                    <w:bottom w:val="none" w:sz="0" w:space="0" w:color="auto"/>
                    <w:right w:val="none" w:sz="0" w:space="0" w:color="auto"/>
                  </w:divBdr>
                  <w:divsChild>
                    <w:div w:id="18040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5526">
      <w:bodyDiv w:val="1"/>
      <w:marLeft w:val="0"/>
      <w:marRight w:val="0"/>
      <w:marTop w:val="0"/>
      <w:marBottom w:val="0"/>
      <w:divBdr>
        <w:top w:val="none" w:sz="0" w:space="0" w:color="auto"/>
        <w:left w:val="none" w:sz="0" w:space="0" w:color="auto"/>
        <w:bottom w:val="none" w:sz="0" w:space="0" w:color="auto"/>
        <w:right w:val="none" w:sz="0" w:space="0" w:color="auto"/>
      </w:divBdr>
      <w:divsChild>
        <w:div w:id="638733058">
          <w:marLeft w:val="0"/>
          <w:marRight w:val="0"/>
          <w:marTop w:val="0"/>
          <w:marBottom w:val="0"/>
          <w:divBdr>
            <w:top w:val="none" w:sz="0" w:space="0" w:color="auto"/>
            <w:left w:val="none" w:sz="0" w:space="0" w:color="auto"/>
            <w:bottom w:val="none" w:sz="0" w:space="0" w:color="auto"/>
            <w:right w:val="none" w:sz="0" w:space="0" w:color="auto"/>
          </w:divBdr>
          <w:divsChild>
            <w:div w:id="1118452975">
              <w:marLeft w:val="0"/>
              <w:marRight w:val="0"/>
              <w:marTop w:val="0"/>
              <w:marBottom w:val="0"/>
              <w:divBdr>
                <w:top w:val="none" w:sz="0" w:space="0" w:color="auto"/>
                <w:left w:val="none" w:sz="0" w:space="0" w:color="auto"/>
                <w:bottom w:val="none" w:sz="0" w:space="0" w:color="auto"/>
                <w:right w:val="none" w:sz="0" w:space="0" w:color="auto"/>
              </w:divBdr>
              <w:divsChild>
                <w:div w:id="1874150970">
                  <w:marLeft w:val="0"/>
                  <w:marRight w:val="0"/>
                  <w:marTop w:val="0"/>
                  <w:marBottom w:val="0"/>
                  <w:divBdr>
                    <w:top w:val="none" w:sz="0" w:space="0" w:color="auto"/>
                    <w:left w:val="none" w:sz="0" w:space="0" w:color="auto"/>
                    <w:bottom w:val="none" w:sz="0" w:space="0" w:color="auto"/>
                    <w:right w:val="none" w:sz="0" w:space="0" w:color="auto"/>
                  </w:divBdr>
                  <w:divsChild>
                    <w:div w:id="598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74557">
      <w:bodyDiv w:val="1"/>
      <w:marLeft w:val="0"/>
      <w:marRight w:val="0"/>
      <w:marTop w:val="0"/>
      <w:marBottom w:val="0"/>
      <w:divBdr>
        <w:top w:val="none" w:sz="0" w:space="0" w:color="auto"/>
        <w:left w:val="none" w:sz="0" w:space="0" w:color="auto"/>
        <w:bottom w:val="none" w:sz="0" w:space="0" w:color="auto"/>
        <w:right w:val="none" w:sz="0" w:space="0" w:color="auto"/>
      </w:divBdr>
      <w:divsChild>
        <w:div w:id="1004357048">
          <w:marLeft w:val="0"/>
          <w:marRight w:val="0"/>
          <w:marTop w:val="0"/>
          <w:marBottom w:val="0"/>
          <w:divBdr>
            <w:top w:val="none" w:sz="0" w:space="0" w:color="auto"/>
            <w:left w:val="none" w:sz="0" w:space="0" w:color="auto"/>
            <w:bottom w:val="none" w:sz="0" w:space="0" w:color="auto"/>
            <w:right w:val="none" w:sz="0" w:space="0" w:color="auto"/>
          </w:divBdr>
          <w:divsChild>
            <w:div w:id="1137332151">
              <w:marLeft w:val="0"/>
              <w:marRight w:val="0"/>
              <w:marTop w:val="0"/>
              <w:marBottom w:val="0"/>
              <w:divBdr>
                <w:top w:val="none" w:sz="0" w:space="0" w:color="auto"/>
                <w:left w:val="none" w:sz="0" w:space="0" w:color="auto"/>
                <w:bottom w:val="none" w:sz="0" w:space="0" w:color="auto"/>
                <w:right w:val="none" w:sz="0" w:space="0" w:color="auto"/>
              </w:divBdr>
              <w:divsChild>
                <w:div w:id="397704896">
                  <w:marLeft w:val="0"/>
                  <w:marRight w:val="0"/>
                  <w:marTop w:val="0"/>
                  <w:marBottom w:val="0"/>
                  <w:divBdr>
                    <w:top w:val="none" w:sz="0" w:space="0" w:color="auto"/>
                    <w:left w:val="none" w:sz="0" w:space="0" w:color="auto"/>
                    <w:bottom w:val="none" w:sz="0" w:space="0" w:color="auto"/>
                    <w:right w:val="none" w:sz="0" w:space="0" w:color="auto"/>
                  </w:divBdr>
                  <w:divsChild>
                    <w:div w:id="15732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3174">
      <w:bodyDiv w:val="1"/>
      <w:marLeft w:val="0"/>
      <w:marRight w:val="0"/>
      <w:marTop w:val="0"/>
      <w:marBottom w:val="0"/>
      <w:divBdr>
        <w:top w:val="none" w:sz="0" w:space="0" w:color="auto"/>
        <w:left w:val="none" w:sz="0" w:space="0" w:color="auto"/>
        <w:bottom w:val="none" w:sz="0" w:space="0" w:color="auto"/>
        <w:right w:val="none" w:sz="0" w:space="0" w:color="auto"/>
      </w:divBdr>
    </w:div>
    <w:div w:id="1433669342">
      <w:bodyDiv w:val="1"/>
      <w:marLeft w:val="0"/>
      <w:marRight w:val="0"/>
      <w:marTop w:val="0"/>
      <w:marBottom w:val="0"/>
      <w:divBdr>
        <w:top w:val="none" w:sz="0" w:space="0" w:color="auto"/>
        <w:left w:val="none" w:sz="0" w:space="0" w:color="auto"/>
        <w:bottom w:val="none" w:sz="0" w:space="0" w:color="auto"/>
        <w:right w:val="none" w:sz="0" w:space="0" w:color="auto"/>
      </w:divBdr>
    </w:div>
    <w:div w:id="1664163242">
      <w:bodyDiv w:val="1"/>
      <w:marLeft w:val="0"/>
      <w:marRight w:val="0"/>
      <w:marTop w:val="0"/>
      <w:marBottom w:val="0"/>
      <w:divBdr>
        <w:top w:val="none" w:sz="0" w:space="0" w:color="auto"/>
        <w:left w:val="none" w:sz="0" w:space="0" w:color="auto"/>
        <w:bottom w:val="none" w:sz="0" w:space="0" w:color="auto"/>
        <w:right w:val="none" w:sz="0" w:space="0" w:color="auto"/>
      </w:divBdr>
      <w:divsChild>
        <w:div w:id="1872766114">
          <w:marLeft w:val="0"/>
          <w:marRight w:val="0"/>
          <w:marTop w:val="0"/>
          <w:marBottom w:val="0"/>
          <w:divBdr>
            <w:top w:val="none" w:sz="0" w:space="0" w:color="auto"/>
            <w:left w:val="none" w:sz="0" w:space="0" w:color="auto"/>
            <w:bottom w:val="none" w:sz="0" w:space="0" w:color="auto"/>
            <w:right w:val="none" w:sz="0" w:space="0" w:color="auto"/>
          </w:divBdr>
          <w:divsChild>
            <w:div w:id="1100562723">
              <w:marLeft w:val="0"/>
              <w:marRight w:val="0"/>
              <w:marTop w:val="0"/>
              <w:marBottom w:val="0"/>
              <w:divBdr>
                <w:top w:val="none" w:sz="0" w:space="0" w:color="auto"/>
                <w:left w:val="none" w:sz="0" w:space="0" w:color="auto"/>
                <w:bottom w:val="none" w:sz="0" w:space="0" w:color="auto"/>
                <w:right w:val="none" w:sz="0" w:space="0" w:color="auto"/>
              </w:divBdr>
              <w:divsChild>
                <w:div w:id="6135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4086">
      <w:bodyDiv w:val="1"/>
      <w:marLeft w:val="0"/>
      <w:marRight w:val="0"/>
      <w:marTop w:val="0"/>
      <w:marBottom w:val="0"/>
      <w:divBdr>
        <w:top w:val="none" w:sz="0" w:space="0" w:color="auto"/>
        <w:left w:val="none" w:sz="0" w:space="0" w:color="auto"/>
        <w:bottom w:val="none" w:sz="0" w:space="0" w:color="auto"/>
        <w:right w:val="none" w:sz="0" w:space="0" w:color="auto"/>
      </w:divBdr>
    </w:div>
    <w:div w:id="1805849722">
      <w:bodyDiv w:val="1"/>
      <w:marLeft w:val="0"/>
      <w:marRight w:val="0"/>
      <w:marTop w:val="0"/>
      <w:marBottom w:val="0"/>
      <w:divBdr>
        <w:top w:val="none" w:sz="0" w:space="0" w:color="auto"/>
        <w:left w:val="none" w:sz="0" w:space="0" w:color="auto"/>
        <w:bottom w:val="none" w:sz="0" w:space="0" w:color="auto"/>
        <w:right w:val="none" w:sz="0" w:space="0" w:color="auto"/>
      </w:divBdr>
      <w:divsChild>
        <w:div w:id="208614560">
          <w:marLeft w:val="0"/>
          <w:marRight w:val="0"/>
          <w:marTop w:val="0"/>
          <w:marBottom w:val="0"/>
          <w:divBdr>
            <w:top w:val="none" w:sz="0" w:space="0" w:color="auto"/>
            <w:left w:val="none" w:sz="0" w:space="0" w:color="auto"/>
            <w:bottom w:val="none" w:sz="0" w:space="0" w:color="auto"/>
            <w:right w:val="none" w:sz="0" w:space="0" w:color="auto"/>
          </w:divBdr>
          <w:divsChild>
            <w:div w:id="1016346992">
              <w:marLeft w:val="0"/>
              <w:marRight w:val="0"/>
              <w:marTop w:val="0"/>
              <w:marBottom w:val="0"/>
              <w:divBdr>
                <w:top w:val="none" w:sz="0" w:space="0" w:color="auto"/>
                <w:left w:val="none" w:sz="0" w:space="0" w:color="auto"/>
                <w:bottom w:val="none" w:sz="0" w:space="0" w:color="auto"/>
                <w:right w:val="none" w:sz="0" w:space="0" w:color="auto"/>
              </w:divBdr>
              <w:divsChild>
                <w:div w:id="5363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65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caritas.u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aritas.ua/?fbclid=IwAR0ZpBO7UxmGBnCwFRMCxnA-B9yAjZxMEMWuJ4RcvDW9yFHzizkbWC8uBk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286EC191A424EA88651FCDFB9CC35"/>
        <w:category>
          <w:name w:val="Allgemein"/>
          <w:gallery w:val="placeholder"/>
        </w:category>
        <w:types>
          <w:type w:val="bbPlcHdr"/>
        </w:types>
        <w:behaviors>
          <w:behavior w:val="content"/>
        </w:behaviors>
        <w:guid w:val="{5BEC949B-E869-4135-811D-D812EDE807C7}"/>
      </w:docPartPr>
      <w:docPartBody>
        <w:p w:rsidR="00410FE5" w:rsidRDefault="002E751E" w:rsidP="00FA30EC">
          <w:pPr>
            <w:pStyle w:val="9DC286EC191A424EA88651FCDFB9CC3575"/>
          </w:pPr>
          <w:r w:rsidRPr="008A7B5D">
            <w:rPr>
              <w:rStyle w:val="a3"/>
              <w:color w:val="00B050"/>
              <w:lang w:val="en-US"/>
            </w:rPr>
            <w:t>[Insert Start Date]</w:t>
          </w:r>
        </w:p>
      </w:docPartBody>
    </w:docPart>
    <w:docPart>
      <w:docPartPr>
        <w:name w:val="C24F6A482B234151A737599FC0C89911"/>
        <w:category>
          <w:name w:val="Загальні"/>
          <w:gallery w:val="placeholder"/>
        </w:category>
        <w:types>
          <w:type w:val="bbPlcHdr"/>
        </w:types>
        <w:behaviors>
          <w:behavior w:val="content"/>
        </w:behaviors>
        <w:guid w:val="{90AB42F1-BD51-441F-8107-3D7CE6FC27F1}"/>
      </w:docPartPr>
      <w:docPartBody>
        <w:p w:rsidR="00382AF2" w:rsidRDefault="002E751E">
          <w:pPr>
            <w:pStyle w:val="C24F6A482B234151A737599FC0C89911"/>
          </w:pPr>
          <w:r w:rsidRPr="008A7B5D">
            <w:rPr>
              <w:rStyle w:val="a3"/>
              <w:color w:val="00B050"/>
              <w:lang w:val="en-US"/>
            </w:rPr>
            <w:t>[Insert Start Date]</w:t>
          </w:r>
        </w:p>
      </w:docPartBody>
    </w:docPart>
    <w:docPart>
      <w:docPartPr>
        <w:name w:val="2F72B74260704F38BFC5A8ACE90B605C"/>
        <w:category>
          <w:name w:val="Загальні"/>
          <w:gallery w:val="placeholder"/>
        </w:category>
        <w:types>
          <w:type w:val="bbPlcHdr"/>
        </w:types>
        <w:behaviors>
          <w:behavior w:val="content"/>
        </w:behaviors>
        <w:guid w:val="{A5707A24-4C2C-4891-8F98-43D2A32A8159}"/>
      </w:docPartPr>
      <w:docPartBody>
        <w:p w:rsidR="00382AF2" w:rsidRDefault="002E751E">
          <w:pPr>
            <w:pStyle w:val="2F72B74260704F38BFC5A8ACE90B605C"/>
          </w:pPr>
          <w:r w:rsidRPr="008A7B5D">
            <w:rPr>
              <w:rStyle w:val="a3"/>
              <w:color w:val="00B050"/>
              <w:lang w:val="en-US"/>
            </w:rPr>
            <w:t>[Insert End Date]</w:t>
          </w:r>
        </w:p>
      </w:docPartBody>
    </w:docPart>
    <w:docPart>
      <w:docPartPr>
        <w:name w:val="F3F2D0CDAFFD431DA70AD66CC649F32E"/>
        <w:category>
          <w:name w:val="Загальні"/>
          <w:gallery w:val="placeholder"/>
        </w:category>
        <w:types>
          <w:type w:val="bbPlcHdr"/>
        </w:types>
        <w:behaviors>
          <w:behavior w:val="content"/>
        </w:behaviors>
        <w:guid w:val="{6E12E1FF-6973-484C-83D8-25D768607B8F}"/>
      </w:docPartPr>
      <w:docPartBody>
        <w:p w:rsidR="00382AF2" w:rsidRDefault="002E751E">
          <w:pPr>
            <w:pStyle w:val="F3F2D0CDAFFD431DA70AD66CC649F32E"/>
          </w:pPr>
          <w:r w:rsidRPr="008A7B5D">
            <w:rPr>
              <w:rStyle w:val="a3"/>
              <w:color w:val="00B050"/>
              <w:lang w:val="en-US"/>
            </w:rPr>
            <w:t>[Insert End Date]</w:t>
          </w:r>
        </w:p>
      </w:docPartBody>
    </w:docPart>
    <w:docPart>
      <w:docPartPr>
        <w:name w:val="8027587F94384CF2A5BB394BAE80AFFF"/>
        <w:category>
          <w:name w:val="Загальні"/>
          <w:gallery w:val="placeholder"/>
        </w:category>
        <w:types>
          <w:type w:val="bbPlcHdr"/>
        </w:types>
        <w:behaviors>
          <w:behavior w:val="content"/>
        </w:behaviors>
        <w:guid w:val="{6819C5FF-B492-4C44-A16B-270F2D64CFBB}"/>
      </w:docPartPr>
      <w:docPartBody>
        <w:p w:rsidR="00382AF2" w:rsidRDefault="002E751E">
          <w:pPr>
            <w:pStyle w:val="8027587F94384CF2A5BB394BAE80AFFF"/>
          </w:pPr>
          <w:r w:rsidRPr="009D43F2">
            <w:rPr>
              <w:rStyle w:val="a3"/>
              <w:sz w:val="24"/>
              <w:szCs w:val="24"/>
            </w:rPr>
            <w:t>Insert Type of Evaluation</w:t>
          </w:r>
        </w:p>
      </w:docPartBody>
    </w:docPart>
    <w:docPart>
      <w:docPartPr>
        <w:name w:val="411E3B86E8FD47F6B1916A0435CF6A48"/>
        <w:category>
          <w:name w:val="Загальні"/>
          <w:gallery w:val="placeholder"/>
        </w:category>
        <w:types>
          <w:type w:val="bbPlcHdr"/>
        </w:types>
        <w:behaviors>
          <w:behavior w:val="content"/>
        </w:behaviors>
        <w:guid w:val="{E75FF0B8-F0FA-4049-A5F8-297C6F577F99}"/>
      </w:docPartPr>
      <w:docPartBody>
        <w:p w:rsidR="00382AF2" w:rsidRDefault="002E751E">
          <w:pPr>
            <w:pStyle w:val="411E3B86E8FD47F6B1916A0435CF6A48"/>
          </w:pPr>
          <w:r w:rsidRPr="00FC5890">
            <w:rPr>
              <w:rStyle w:val="a3"/>
              <w:rFonts w:cstheme="minorHAnsi"/>
              <w:color w:val="00B050"/>
            </w:rPr>
            <w:t>[</w:t>
          </w:r>
          <w:r>
            <w:rPr>
              <w:rStyle w:val="a3"/>
              <w:rFonts w:cstheme="minorHAnsi"/>
              <w:color w:val="00B050"/>
            </w:rPr>
            <w:t>mm.dd.yyy</w:t>
          </w:r>
          <w:r w:rsidRPr="00FC5890">
            <w:rPr>
              <w:rStyle w:val="a3"/>
              <w:rFonts w:cstheme="minorHAnsi"/>
              <w:color w:val="00B050"/>
            </w:rPr>
            <w:t>]</w:t>
          </w:r>
        </w:p>
      </w:docPartBody>
    </w:docPart>
    <w:docPart>
      <w:docPartPr>
        <w:name w:val="9D44151B86984C66B60E0ACBEA80BFA5"/>
        <w:category>
          <w:name w:val="Загальні"/>
          <w:gallery w:val="placeholder"/>
        </w:category>
        <w:types>
          <w:type w:val="bbPlcHdr"/>
        </w:types>
        <w:behaviors>
          <w:behavior w:val="content"/>
        </w:behaviors>
        <w:guid w:val="{921C14F0-D189-449D-9E47-C3D19E2F56BE}"/>
      </w:docPartPr>
      <w:docPartBody>
        <w:p w:rsidR="00382AF2" w:rsidRDefault="002E751E">
          <w:pPr>
            <w:pStyle w:val="9D44151B86984C66B60E0ACBEA80BFA5"/>
          </w:pPr>
          <w:r w:rsidRPr="00FC5890">
            <w:rPr>
              <w:color w:val="00B050"/>
            </w:rPr>
            <w:t>[Insert: Name of Coordinator]</w:t>
          </w:r>
        </w:p>
      </w:docPartBody>
    </w:docPart>
    <w:docPart>
      <w:docPartPr>
        <w:name w:val="3C491E336C1A4B6A82B8CA700C6C7FEC"/>
        <w:category>
          <w:name w:val="Загальні"/>
          <w:gallery w:val="placeholder"/>
        </w:category>
        <w:types>
          <w:type w:val="bbPlcHdr"/>
        </w:types>
        <w:behaviors>
          <w:behavior w:val="content"/>
        </w:behaviors>
        <w:guid w:val="{46610540-1603-4EB1-83BE-E5839A8ED1E5}"/>
      </w:docPartPr>
      <w:docPartBody>
        <w:p w:rsidR="00000000" w:rsidRDefault="00883314" w:rsidP="00883314">
          <w:pPr>
            <w:pStyle w:val="3C491E336C1A4B6A82B8CA700C6C7FEC"/>
          </w:pPr>
          <w:r w:rsidRPr="00EB067D">
            <w:rPr>
              <w:noProof/>
              <w:color w:val="00B050"/>
            </w:rPr>
            <w:t>[Insert: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65 Medium">
    <w:charset w:val="00"/>
    <w:family w:val="swiss"/>
    <w:pitch w:val="variable"/>
    <w:sig w:usb0="80000027" w:usb1="00000000" w:usb2="00000000" w:usb3="00000000" w:csb0="00000001" w:csb1="00000000"/>
  </w:font>
  <w:font w:name="Helvetica 45 Light">
    <w:altName w:val="Arial"/>
    <w:charset w:val="00"/>
    <w:family w:val="swiss"/>
    <w:pitch w:val="variable"/>
    <w:sig w:usb0="80000003" w:usb1="00000000" w:usb2="00000000" w:usb3="00000000" w:csb0="00000001" w:csb1="00000000"/>
  </w:font>
  <w:font w:name="ZapfDingbats">
    <w:altName w:val="Calibri"/>
    <w:charset w:val="00"/>
    <w:family w:val="decorativ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507E2"/>
    <w:multiLevelType w:val="hybridMultilevel"/>
    <w:tmpl w:val="ED92BF76"/>
    <w:lvl w:ilvl="0" w:tplc="B1C084A4">
      <w:start w:val="1"/>
      <w:numFmt w:val="decimal"/>
      <w:lvlText w:val="%1."/>
      <w:lvlJc w:val="left"/>
      <w:pPr>
        <w:ind w:left="360" w:hanging="360"/>
      </w:pPr>
      <w:rPr>
        <w:rFonts w:hint="default"/>
        <w:b/>
        <w:color w:val="4472C4" w:themeColor="accent1"/>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4545538"/>
    <w:multiLevelType w:val="hybridMultilevel"/>
    <w:tmpl w:val="4BA453AC"/>
    <w:lvl w:ilvl="0" w:tplc="7A2683AA">
      <w:start w:val="1"/>
      <w:numFmt w:val="lowerRoman"/>
      <w:lvlText w:val="(%1)"/>
      <w:lvlJc w:val="left"/>
      <w:pPr>
        <w:ind w:left="1080" w:hanging="72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7E59E8"/>
    <w:multiLevelType w:val="hybridMultilevel"/>
    <w:tmpl w:val="C9322DC4"/>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1F60DE"/>
    <w:multiLevelType w:val="hybridMultilevel"/>
    <w:tmpl w:val="06D222D0"/>
    <w:lvl w:ilvl="0" w:tplc="DD0217D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CD5E14"/>
    <w:multiLevelType w:val="hybridMultilevel"/>
    <w:tmpl w:val="0F545B6C"/>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2D10DC"/>
    <w:multiLevelType w:val="hybridMultilevel"/>
    <w:tmpl w:val="6250ED84"/>
    <w:lvl w:ilvl="0" w:tplc="787A7F7C">
      <w:start w:val="1"/>
      <w:numFmt w:val="decimal"/>
      <w:pStyle w:val="1"/>
      <w:lvlText w:val="%1."/>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CD54627"/>
    <w:multiLevelType w:val="hybridMultilevel"/>
    <w:tmpl w:val="7FA207D0"/>
    <w:lvl w:ilvl="0" w:tplc="10C8274E">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7" w15:restartNumberingAfterBreak="0">
    <w:nsid w:val="547B3F2B"/>
    <w:multiLevelType w:val="hybridMultilevel"/>
    <w:tmpl w:val="2E086B7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5"/>
  </w:num>
  <w:num w:numId="6">
    <w:abstractNumId w:val="3"/>
  </w:num>
  <w:num w:numId="7">
    <w:abstractNumId w:val="6"/>
  </w:num>
  <w:num w:numId="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F83"/>
    <w:rsid w:val="00015E44"/>
    <w:rsid w:val="00047077"/>
    <w:rsid w:val="000B5F20"/>
    <w:rsid w:val="000C283D"/>
    <w:rsid w:val="000E13C9"/>
    <w:rsid w:val="000E57E3"/>
    <w:rsid w:val="001165B0"/>
    <w:rsid w:val="001875C6"/>
    <w:rsid w:val="001B0B2F"/>
    <w:rsid w:val="001D2DDF"/>
    <w:rsid w:val="001D5D95"/>
    <w:rsid w:val="001D6F05"/>
    <w:rsid w:val="002B74D5"/>
    <w:rsid w:val="002E751E"/>
    <w:rsid w:val="003123BA"/>
    <w:rsid w:val="00317566"/>
    <w:rsid w:val="00322323"/>
    <w:rsid w:val="00323C80"/>
    <w:rsid w:val="00382AF2"/>
    <w:rsid w:val="00395350"/>
    <w:rsid w:val="003F3822"/>
    <w:rsid w:val="004019E1"/>
    <w:rsid w:val="00410FE5"/>
    <w:rsid w:val="004506D6"/>
    <w:rsid w:val="004823DE"/>
    <w:rsid w:val="00587FA2"/>
    <w:rsid w:val="00660F83"/>
    <w:rsid w:val="006B3F38"/>
    <w:rsid w:val="00725592"/>
    <w:rsid w:val="00730B37"/>
    <w:rsid w:val="00742EE1"/>
    <w:rsid w:val="00782B2F"/>
    <w:rsid w:val="008450AA"/>
    <w:rsid w:val="00851BC5"/>
    <w:rsid w:val="00883314"/>
    <w:rsid w:val="008B0465"/>
    <w:rsid w:val="008E7731"/>
    <w:rsid w:val="00987049"/>
    <w:rsid w:val="00997801"/>
    <w:rsid w:val="009C2EA5"/>
    <w:rsid w:val="009E48EF"/>
    <w:rsid w:val="009F1200"/>
    <w:rsid w:val="009F15B5"/>
    <w:rsid w:val="009F3931"/>
    <w:rsid w:val="00A640B0"/>
    <w:rsid w:val="00A805E7"/>
    <w:rsid w:val="00A93030"/>
    <w:rsid w:val="00A96F8D"/>
    <w:rsid w:val="00B266C2"/>
    <w:rsid w:val="00C572DD"/>
    <w:rsid w:val="00C84B5E"/>
    <w:rsid w:val="00CE7815"/>
    <w:rsid w:val="00D37334"/>
    <w:rsid w:val="00D854B2"/>
    <w:rsid w:val="00DB5377"/>
    <w:rsid w:val="00DC7D1F"/>
    <w:rsid w:val="00E071F8"/>
    <w:rsid w:val="00EC038B"/>
    <w:rsid w:val="00EE1B19"/>
    <w:rsid w:val="00F43FDA"/>
    <w:rsid w:val="00F744B8"/>
    <w:rsid w:val="00FA10F4"/>
    <w:rsid w:val="00FA30EC"/>
    <w:rsid w:val="00FD6B4A"/>
    <w:rsid w:val="00FE44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qFormat/>
    <w:rsid w:val="002E751E"/>
    <w:pPr>
      <w:keepNext/>
      <w:numPr>
        <w:numId w:val="5"/>
      </w:numPr>
      <w:suppressAutoHyphens/>
      <w:overflowPunct w:val="0"/>
      <w:autoSpaceDE w:val="0"/>
      <w:autoSpaceDN w:val="0"/>
      <w:spacing w:before="240" w:after="120"/>
      <w:ind w:left="360"/>
      <w:jc w:val="both"/>
      <w:textAlignment w:val="baseline"/>
      <w:outlineLvl w:val="0"/>
    </w:pPr>
    <w:rPr>
      <w:rFonts w:eastAsiaTheme="minorHAnsi" w:cs="Times New Roman"/>
      <w:b/>
      <w:color w:val="4472C4" w:themeColor="accent1"/>
      <w:kern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751E"/>
    <w:rPr>
      <w:rFonts w:eastAsiaTheme="minorHAnsi" w:cs="Times New Roman"/>
      <w:b/>
      <w:color w:val="4472C4" w:themeColor="accent1"/>
      <w:kern w:val="28"/>
      <w:szCs w:val="24"/>
      <w:lang w:val="en-US"/>
    </w:rPr>
  </w:style>
  <w:style w:type="character" w:styleId="a3">
    <w:name w:val="Placeholder Text"/>
    <w:basedOn w:val="a0"/>
    <w:uiPriority w:val="99"/>
    <w:semiHidden/>
    <w:rsid w:val="004019E1"/>
    <w:rPr>
      <w:color w:val="808080"/>
    </w:rPr>
  </w:style>
  <w:style w:type="paragraph" w:styleId="a4">
    <w:name w:val="List Paragraph"/>
    <w:basedOn w:val="a"/>
    <w:uiPriority w:val="34"/>
    <w:qFormat/>
    <w:rsid w:val="002E751E"/>
    <w:pPr>
      <w:suppressAutoHyphens/>
      <w:overflowPunct w:val="0"/>
      <w:autoSpaceDE w:val="0"/>
      <w:autoSpaceDN w:val="0"/>
      <w:spacing w:before="120" w:after="120"/>
      <w:ind w:left="720"/>
      <w:contextualSpacing/>
      <w:jc w:val="both"/>
      <w:textAlignment w:val="baseline"/>
    </w:pPr>
    <w:rPr>
      <w:rFonts w:ascii="Arial" w:eastAsia="Times New Roman" w:hAnsi="Arial" w:cs="Arial"/>
      <w:color w:val="000000"/>
      <w:kern w:val="3"/>
      <w:lang w:val="en-US" w:eastAsia="en-US"/>
    </w:rPr>
  </w:style>
  <w:style w:type="paragraph" w:styleId="a5">
    <w:name w:val="List Bullet"/>
    <w:basedOn w:val="a"/>
    <w:uiPriority w:val="99"/>
    <w:semiHidden/>
    <w:unhideWhenUsed/>
    <w:rsid w:val="008450AA"/>
    <w:pPr>
      <w:ind w:left="1080" w:hanging="720"/>
      <w:contextualSpacing/>
    </w:pPr>
  </w:style>
  <w:style w:type="paragraph" w:customStyle="1" w:styleId="9DC286EC191A424EA88651FCDFB9CC3575">
    <w:name w:val="9DC286EC191A424EA88651FCDFB9CC3575"/>
    <w:rsid w:val="00FA30EC"/>
    <w:pPr>
      <w:spacing w:before="120" w:after="120" w:line="240" w:lineRule="auto"/>
      <w:jc w:val="both"/>
    </w:pPr>
    <w:rPr>
      <w:rFonts w:eastAsiaTheme="minorHAnsi" w:cs="Times New Roman"/>
      <w:szCs w:val="24"/>
    </w:rPr>
  </w:style>
  <w:style w:type="paragraph" w:customStyle="1" w:styleId="C24F6A482B234151A737599FC0C89911">
    <w:name w:val="C24F6A482B234151A737599FC0C89911"/>
    <w:pPr>
      <w:spacing w:after="160" w:line="259" w:lineRule="auto"/>
    </w:pPr>
    <w:rPr>
      <w:lang w:val="uk-UA" w:eastAsia="uk-UA"/>
    </w:rPr>
  </w:style>
  <w:style w:type="paragraph" w:customStyle="1" w:styleId="2F72B74260704F38BFC5A8ACE90B605C">
    <w:name w:val="2F72B74260704F38BFC5A8ACE90B605C"/>
    <w:pPr>
      <w:spacing w:after="160" w:line="259" w:lineRule="auto"/>
    </w:pPr>
    <w:rPr>
      <w:lang w:val="uk-UA" w:eastAsia="uk-UA"/>
    </w:rPr>
  </w:style>
  <w:style w:type="paragraph" w:customStyle="1" w:styleId="F3F2D0CDAFFD431DA70AD66CC649F32E">
    <w:name w:val="F3F2D0CDAFFD431DA70AD66CC649F32E"/>
    <w:pPr>
      <w:spacing w:after="160" w:line="259" w:lineRule="auto"/>
    </w:pPr>
    <w:rPr>
      <w:lang w:val="uk-UA" w:eastAsia="uk-UA"/>
    </w:rPr>
  </w:style>
  <w:style w:type="paragraph" w:customStyle="1" w:styleId="8027587F94384CF2A5BB394BAE80AFFF">
    <w:name w:val="8027587F94384CF2A5BB394BAE80AFFF"/>
    <w:pPr>
      <w:spacing w:after="160" w:line="259" w:lineRule="auto"/>
    </w:pPr>
    <w:rPr>
      <w:lang w:val="uk-UA" w:eastAsia="uk-UA"/>
    </w:rPr>
  </w:style>
  <w:style w:type="paragraph" w:customStyle="1" w:styleId="411E3B86E8FD47F6B1916A0435CF6A48">
    <w:name w:val="411E3B86E8FD47F6B1916A0435CF6A48"/>
    <w:pPr>
      <w:spacing w:after="160" w:line="259" w:lineRule="auto"/>
    </w:pPr>
    <w:rPr>
      <w:lang w:val="uk-UA" w:eastAsia="uk-UA"/>
    </w:rPr>
  </w:style>
  <w:style w:type="paragraph" w:customStyle="1" w:styleId="9D44151B86984C66B60E0ACBEA80BFA5">
    <w:name w:val="9D44151B86984C66B60E0ACBEA80BFA5"/>
    <w:pPr>
      <w:spacing w:after="160" w:line="259" w:lineRule="auto"/>
    </w:pPr>
    <w:rPr>
      <w:lang w:val="uk-UA" w:eastAsia="uk-UA"/>
    </w:rPr>
  </w:style>
  <w:style w:type="paragraph" w:customStyle="1" w:styleId="3FDB9ABD3A7643A0BFDB5C68D9C88195">
    <w:name w:val="3FDB9ABD3A7643A0BFDB5C68D9C88195"/>
    <w:pPr>
      <w:spacing w:after="160" w:line="259" w:lineRule="auto"/>
    </w:pPr>
    <w:rPr>
      <w:lang w:val="uk-UA" w:eastAsia="uk-UA"/>
    </w:rPr>
  </w:style>
  <w:style w:type="paragraph" w:customStyle="1" w:styleId="3C491E336C1A4B6A82B8CA700C6C7FEC">
    <w:name w:val="3C491E336C1A4B6A82B8CA700C6C7FEC"/>
    <w:rsid w:val="00883314"/>
    <w:pPr>
      <w:spacing w:after="160" w:line="259" w:lineRule="auto"/>
    </w:pPr>
    <w:rPr>
      <w:lang w:val="uk-UA" w:eastAsia="uk-U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dner xmlns="5e5167b0-8bbb-4f61-ae08-732f8e8f4ff9">Ci Toolbox Evaluation</Ordner>
    <Status xmlns="5e5167b0-8bbb-4f61-ae08-732f8e8f4ff9">QMC</Status>
    <Genehmigungsdatum xmlns="5e5167b0-8bbb-4f61-ae08-732f8e8f4ff9" xsi:nil="true"/>
    <c1b1523845614cfbad9fd3147b076074 xmlns="3d774a57-3beb-4687-83d9-dc78107f9848">
      <Terms xmlns="http://schemas.microsoft.com/office/infopath/2007/PartnerControls">
        <TermInfo xmlns="http://schemas.microsoft.com/office/infopath/2007/PartnerControls">
          <TermName xmlns="http://schemas.microsoft.com/office/infopath/2007/PartnerControls">1.10 Evaluierung und Wirkungsbetrachtung</TermName>
          <TermId xmlns="http://schemas.microsoft.com/office/infopath/2007/PartnerControls">864f5faa-53de-4857-b0a0-d36eb1a2c19f</TermId>
        </TermInfo>
      </Terms>
    </c1b1523845614cfbad9fd3147b076074>
    <Dokumenttyp xmlns="5e5167b0-8bbb-4f61-ae08-732f8e8f4ff9">Formular</Dokumenttyp>
    <IconOverlay xmlns="http://schemas.microsoft.com/sharepoint/v4" xsi:nil="true"/>
    <Sprache xmlns="5e5167b0-8bbb-4f61-ae08-732f8e8f4ff9">Deutsch</Sprache>
    <PublishingExpirationDate xmlns="http://schemas.microsoft.com/sharepoint/v3" xsi:nil="true"/>
    <PublishingStartDate xmlns="http://schemas.microsoft.com/sharepoint/v3" xsi:nil="true"/>
    <jab5a7479846445ca6766690b1f5b95f xmlns="5e5167b0-8bbb-4f61-ae08-732f8e8f4ff9">
      <Terms xmlns="http://schemas.microsoft.com/office/infopath/2007/PartnerControls"/>
    </jab5a7479846445ca6766690b1f5b95f>
    <_dlc_DocId xmlns="4123b5ec-3fcc-4638-b13f-fef375d3af1f">DCV1-541-2987</_dlc_DocId>
    <_dlc_DocIdUrl xmlns="4123b5ec-3fcc-4638-b13f-fef375d3af1f">
      <Url>http://portal.centre.caritas.de/arbeitundmensch/ci_portal/_layouts/DocIdRedir.aspx?ID=DCV1-541-2987</Url>
      <Description>DCV1-541-2987</Description>
    </_dlc_DocIdUrl>
    <AverageRating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B48DDD1CA0D8C943AEA4C02A6FBAF4B0" ma:contentTypeVersion="9" ma:contentTypeDescription="Ein neues Dokument erstellen." ma:contentTypeScope="" ma:versionID="cf0b5164af075ec093c9b2eb3e4c1d78">
  <xsd:schema xmlns:xsd="http://www.w3.org/2001/XMLSchema" xmlns:xs="http://www.w3.org/2001/XMLSchema" xmlns:p="http://schemas.microsoft.com/office/2006/metadata/properties" xmlns:ns1="http://schemas.microsoft.com/sharepoint/v3" xmlns:ns2="4123b5ec-3fcc-4638-b13f-fef375d3af1f" xmlns:ns3="5e5167b0-8bbb-4f61-ae08-732f8e8f4ff9" xmlns:ns4="3d774a57-3beb-4687-83d9-dc78107f9848" xmlns:ns5="http://schemas.microsoft.com/sharepoint/v4" targetNamespace="http://schemas.microsoft.com/office/2006/metadata/properties" ma:root="true" ma:fieldsID="3721090746182d9180b1f552c1e95e47" ns1:_="" ns2:_="" ns3:_="" ns4:_="" ns5:_="">
    <xsd:import namespace="http://schemas.microsoft.com/sharepoint/v3"/>
    <xsd:import namespace="4123b5ec-3fcc-4638-b13f-fef375d3af1f"/>
    <xsd:import namespace="5e5167b0-8bbb-4f61-ae08-732f8e8f4ff9"/>
    <xsd:import namespace="3d774a57-3beb-4687-83d9-dc78107f984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jab5a7479846445ca6766690b1f5b95f" minOccurs="0"/>
                <xsd:element ref="ns3:Dokumenttyp" minOccurs="0"/>
                <xsd:element ref="ns3:Status" minOccurs="0"/>
                <xsd:element ref="ns3:Genehmigungsdatum" minOccurs="0"/>
                <xsd:element ref="ns3:Ordner" minOccurs="0"/>
                <xsd:element ref="ns3:Sprache" minOccurs="0"/>
                <xsd:element ref="ns1:AverageRating" minOccurs="0"/>
                <xsd:element ref="ns1:RatingCount" minOccurs="0"/>
                <xsd:element ref="ns4:c1b1523845614cfbad9fd3147b076074"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element name="AverageRating" ma:index="20" nillable="true" ma:displayName="Bewertung (0 - 5)" ma:decimals="2" ma:description="Mittelwert aller Bewertungen, die abgegeben wurden." ma:internalName="AverageRating" ma:readOnly="true">
      <xsd:simpleType>
        <xsd:restriction base="dms:Number"/>
      </xsd:simpleType>
    </xsd:element>
    <xsd:element name="RatingCount" ma:index="21" nillable="true" ma:displayName="Anzahl Bewertungen" ma:decimals="0" ma:description="Anzahl abgegebener Bewertungen"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123b5ec-3fcc-4638-b13f-fef375d3af1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5167b0-8bbb-4f61-ae08-732f8e8f4ff9" elementFormDefault="qualified">
    <xsd:import namespace="http://schemas.microsoft.com/office/2006/documentManagement/types"/>
    <xsd:import namespace="http://schemas.microsoft.com/office/infopath/2007/PartnerControls"/>
    <xsd:element name="jab5a7479846445ca6766690b1f5b95f" ma:index="14" nillable="true" ma:taxonomy="true" ma:internalName="jab5a7479846445ca6766690b1f5b95f" ma:taxonomyFieldName="Bereich" ma:displayName="Sachgebiet" ma:fieldId="{3ab5a747-9846-445c-a676-6690b1f5b95f}" ma:taxonomyMulti="true" ma:sspId="94b0dfa2-93a1-4e82-8099-1eb45b95fcce" ma:termSetId="c0bd042c-8f2c-4765-8415-add169f5b078" ma:anchorId="00000000-0000-0000-0000-000000000000" ma:open="false" ma:isKeyword="false">
      <xsd:complexType>
        <xsd:sequence>
          <xsd:element ref="pc:Terms" minOccurs="0" maxOccurs="1"/>
        </xsd:sequence>
      </xsd:complexType>
    </xsd:element>
    <xsd:element name="Dokumenttyp" ma:index="15" nillable="true" ma:displayName="Dokumenttyp" ma:default="Grundsatzpapier" ma:format="Dropdown" ma:internalName="Dokumenttyp">
      <xsd:simpleType>
        <xsd:restriction base="dms:Choice">
          <xsd:enumeration value="Grundsatzpapier"/>
          <xsd:enumeration value="Verfahrensabläufe"/>
          <xsd:enumeration value="Arbeitsanweisung"/>
          <xsd:enumeration value="Verzeichnis"/>
          <xsd:enumeration value="Formular"/>
          <xsd:enumeration value="Förderrichtlinie"/>
        </xsd:restriction>
      </xsd:simpleType>
    </xsd:element>
    <xsd:element name="Status" ma:index="16" nillable="true" ma:displayName="Status" ma:default="Entwurf" ma:format="Dropdown" ma:internalName="Status">
      <xsd:simpleType>
        <xsd:restriction base="dms:Choice">
          <xsd:enumeration value="Entwurf"/>
          <xsd:enumeration value="QMC"/>
          <xsd:enumeration value="Leitung Ci"/>
          <xsd:enumeration value="Vorstand"/>
          <xsd:enumeration value="Präsident"/>
        </xsd:restriction>
      </xsd:simpleType>
    </xsd:element>
    <xsd:element name="Genehmigungsdatum" ma:index="17" nillable="true" ma:displayName="Genehmigungsdatum" ma:format="DateOnly" ma:internalName="Genehmigungsdatum">
      <xsd:simpleType>
        <xsd:restriction base="dms:DateTime"/>
      </xsd:simpleType>
    </xsd:element>
    <xsd:element name="Ordner" ma:index="18" nillable="true" ma:displayName="Unterkapitel" ma:format="Dropdown" ma:internalName="Ordner">
      <xsd:simpleType>
        <xsd:restriction base="dms:Choice">
          <xsd:enumeration value="Förderrichtlinien"/>
          <xsd:enumeration value="Grundsatzpapiere"/>
          <xsd:enumeration value="Formulare"/>
          <xsd:enumeration value="Verzeichnisse"/>
          <xsd:enumeration value="Verfahrensabläufe"/>
          <xsd:enumeration value="Projektverträge Spenden/KH"/>
          <xsd:enumeration value="Formulare Antrag"/>
          <xsd:enumeration value="Formulare VN"/>
          <xsd:enumeration value="Projektverträge Bund"/>
          <xsd:enumeration value="Projektverträge EU"/>
          <xsd:enumeration value="Sonstiges zu Projektverträgen"/>
          <xsd:enumeration value="Allgemeine Grundsatzpapiere"/>
          <xsd:enumeration value="Nachhaltige Katastrophenhilfe"/>
          <xsd:enumeration value="Alte und Kranke"/>
          <xsd:enumeration value="Kinder und Jugendliche"/>
          <xsd:enumeration value="Menschen mit Behinderung"/>
          <xsd:enumeration value="Querschnittsthemen"/>
          <xsd:enumeration value="Länder-/Regionalkonzepte"/>
          <xsd:enumeration value="Krisenstab"/>
          <xsd:enumeration value="Öffentlichkeitsarbeit und Fundraising"/>
          <xsd:enumeration value="Projektverwaltung"/>
          <xsd:enumeration value="Wirkunsorientierung &amp; Evaluationen"/>
          <xsd:enumeration value="Externe Prüfungen"/>
          <xsd:enumeration value="Grundsätze des Internationalen Caritasnetzwerkes"/>
          <xsd:enumeration value="Handbücher / Merkblätter / Anleitungen"/>
          <xsd:enumeration value="Korruptionsleitlinien"/>
          <xsd:enumeration value="Briefvorlagen"/>
          <xsd:enumeration value="Vorlagen Öffentlichkeitsarbeit"/>
          <xsd:enumeration value="Formulare Personal"/>
          <xsd:enumeration value="Formulare Dienstreisen"/>
          <xsd:enumeration value="Logos Zusammenarbeit / Humanitäre Hilfe"/>
          <xsd:enumeration value="Logos Öffentlichkeitsarbeit"/>
          <xsd:enumeration value="Prüfungsunterlagen"/>
          <xsd:enumeration value="Briefvorlagen neues Erscheinungsbild"/>
          <xsd:enumeration value="CI Toolkit englisch"/>
          <xsd:enumeration value="Ci Toolbox Evaluation"/>
          <xsd:enumeration value="Downward Accountability"/>
          <xsd:enumeration value="Evaluierungen Jahresbericht"/>
          <xsd:enumeration value="Fachpapiere Evaluation"/>
          <xsd:enumeration value="Evaluierungsberichte"/>
          <xsd:enumeration value="Formulare Auslandsfachkräfte"/>
          <xsd:enumeration value="Formulare Berater und Gutachter"/>
          <xsd:enumeration value="Formulare Berater auf Zeit"/>
          <xsd:enumeration value="Cash Transfer Programming"/>
          <xsd:enumeration value="Wasser"/>
          <xsd:enumeration value="Ernährungssicherung"/>
          <xsd:enumeration value="Flucht und Vertreibung"/>
          <xsd:enumeration value="AA Schulungsunterlagen"/>
          <xsd:enumeration value="BMZ Schulungsunterlagen"/>
          <xsd:enumeration value="EU Schulungsunterlagen"/>
          <xsd:enumeration value="weitere Schulungsunterlagen"/>
          <xsd:enumeration value="Vorträge/Präsentationen"/>
          <xsd:enumeration value="Verfahren Buchprüfung"/>
          <xsd:enumeration value="Integritätsmanagement"/>
          <xsd:enumeration value="Publikationen"/>
          <xsd:enumeration value="Einarbeitung allgemein"/>
          <xsd:enumeration value="Einarbeitung IT"/>
          <xsd:enumeration value="SAPHANA"/>
          <xsd:enumeration value="Projektvertrag Annex"/>
          <xsd:enumeration value="Rundbriefe"/>
        </xsd:restriction>
      </xsd:simpleType>
    </xsd:element>
    <xsd:element name="Sprache" ma:index="19" nillable="true" ma:displayName="Sprache" ma:default="Deutsch" ma:format="Dropdown" ma:internalName="Sprache">
      <xsd:simpleType>
        <xsd:restriction base="dms:Choice">
          <xsd:enumeration value="Deutsch"/>
          <xsd:enumeration value="Englisch"/>
          <xsd:enumeration value="Spanisch"/>
          <xsd:enumeration value="Französisch"/>
          <xsd:enumeration value="Portugiesisch"/>
          <xsd:enumeration value="Russisch"/>
        </xsd:restriction>
      </xsd:simpleType>
    </xsd:element>
  </xsd:schema>
  <xsd:schema xmlns:xsd="http://www.w3.org/2001/XMLSchema" xmlns:xs="http://www.w3.org/2001/XMLSchema" xmlns:dms="http://schemas.microsoft.com/office/2006/documentManagement/types" xmlns:pc="http://schemas.microsoft.com/office/infopath/2007/PartnerControls" targetNamespace="3d774a57-3beb-4687-83d9-dc78107f9848" elementFormDefault="qualified">
    <xsd:import namespace="http://schemas.microsoft.com/office/2006/documentManagement/types"/>
    <xsd:import namespace="http://schemas.microsoft.com/office/infopath/2007/PartnerControls"/>
    <xsd:element name="c1b1523845614cfbad9fd3147b076074" ma:index="23" nillable="true" ma:taxonomy="true" ma:internalName="c1b1523845614cfbad9fd3147b076074" ma:taxonomyFieldName="Seiten" ma:displayName="Seiten" ma:readOnly="false" ma:default="" ma:fieldId="{c1b15238-4561-4cfb-ad9f-d3147b076074}" ma:taxonomyMulti="true" ma:sspId="94b0dfa2-93a1-4e82-8099-1eb45b95fcce" ma:termSetId="8112ebd5-0b9d-4da0-9af0-4c002e5088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EF8FE-958E-4D0D-8531-68CFFD484C03}">
  <ds:schemaRefs>
    <ds:schemaRef ds:uri="http://schemas.microsoft.com/sharepoint/v3/contenttype/forms"/>
  </ds:schemaRefs>
</ds:datastoreItem>
</file>

<file path=customXml/itemProps2.xml><?xml version="1.0" encoding="utf-8"?>
<ds:datastoreItem xmlns:ds="http://schemas.openxmlformats.org/officeDocument/2006/customXml" ds:itemID="{F443926B-DE7E-4CF4-AE07-21CEE59BC604}">
  <ds:schemaRefs>
    <ds:schemaRef ds:uri="http://schemas.microsoft.com/sharepoint/events"/>
  </ds:schemaRefs>
</ds:datastoreItem>
</file>

<file path=customXml/itemProps3.xml><?xml version="1.0" encoding="utf-8"?>
<ds:datastoreItem xmlns:ds="http://schemas.openxmlformats.org/officeDocument/2006/customXml" ds:itemID="{7048237C-3E5C-4621-9B11-68D204283812}">
  <ds:schemaRefs>
    <ds:schemaRef ds:uri="http://schemas.openxmlformats.org/officeDocument/2006/bibliography"/>
  </ds:schemaRefs>
</ds:datastoreItem>
</file>

<file path=customXml/itemProps4.xml><?xml version="1.0" encoding="utf-8"?>
<ds:datastoreItem xmlns:ds="http://schemas.openxmlformats.org/officeDocument/2006/customXml" ds:itemID="{92DB5D97-1CB3-4839-8810-1C91E765CC02}">
  <ds:schemaRefs>
    <ds:schemaRef ds:uri="http://schemas.microsoft.com/office/2006/metadata/properties"/>
    <ds:schemaRef ds:uri="http://schemas.microsoft.com/office/infopath/2007/PartnerControls"/>
    <ds:schemaRef ds:uri="5e5167b0-8bbb-4f61-ae08-732f8e8f4ff9"/>
    <ds:schemaRef ds:uri="3d774a57-3beb-4687-83d9-dc78107f9848"/>
    <ds:schemaRef ds:uri="http://schemas.microsoft.com/sharepoint/v4"/>
    <ds:schemaRef ds:uri="http://schemas.microsoft.com/sharepoint/v3"/>
    <ds:schemaRef ds:uri="4123b5ec-3fcc-4638-b13f-fef375d3af1f"/>
  </ds:schemaRefs>
</ds:datastoreItem>
</file>

<file path=customXml/itemProps5.xml><?xml version="1.0" encoding="utf-8"?>
<ds:datastoreItem xmlns:ds="http://schemas.openxmlformats.org/officeDocument/2006/customXml" ds:itemID="{06A9FD79-2A5C-495E-B810-AB63164A7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23b5ec-3fcc-4638-b13f-fef375d3af1f"/>
    <ds:schemaRef ds:uri="5e5167b0-8bbb-4f61-ae08-732f8e8f4ff9"/>
    <ds:schemaRef ds:uri="3d774a57-3beb-4687-83d9-dc78107f984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3213</Words>
  <Characters>1832</Characters>
  <Application>Microsoft Office Word</Application>
  <DocSecurity>0</DocSecurity>
  <Lines>15</Lines>
  <Paragraphs>10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Caritas international</vt:lpstr>
      <vt:lpstr>Caritas international</vt:lpstr>
    </vt:vector>
  </TitlesOfParts>
  <Company>Deutscher Caritasverband e.V.</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Caritas international</dc:title>
  <dc:subject>Normal.dot</dc:subject>
  <dc:creator>Praktikant QMC</dc:creator>
  <cp:lastModifiedBy>Yuliia Popova</cp:lastModifiedBy>
  <cp:revision>20</cp:revision>
  <cp:lastPrinted>2017-09-12T09:44:00Z</cp:lastPrinted>
  <dcterms:created xsi:type="dcterms:W3CDTF">2024-05-31T12:12:00Z</dcterms:created>
  <dcterms:modified xsi:type="dcterms:W3CDTF">2024-06-03T08:23:00Z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0x010100B48DDD1CA0D8C943AEA4C02A6FBAF4B0</vt:lpwstr>
  </property>
  <property fmtid="{D5CDD505-2E9C-101B-9397-08002B2CF9AE}" pid="3" name="_dlc_DocIdItemGuid">
    <vt:lpwstr>8be28535-8753-4a66-920a-0e65e7ee0a49</vt:lpwstr>
  </property>
  <property fmtid="{D5CDD505-2E9C-101B-9397-08002B2CF9AE}" pid="4" name="Seiten">
    <vt:lpwstr>202;#1.10 Evaluierung und Wirkungsbetrachtung|864f5faa-53de-4857-b0a0-d36eb1a2c19f</vt:lpwstr>
  </property>
  <property fmtid="{D5CDD505-2E9C-101B-9397-08002B2CF9AE}" pid="5" name="Bereich">
    <vt:lpwstr/>
  </property>
</Properties>
</file>